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2F0FE" w14:textId="7A85AA11" w:rsidR="0054470A" w:rsidRDefault="0054470A" w:rsidP="000660A9">
      <w:pPr>
        <w:shd w:val="clear" w:color="auto" w:fill="FFFFFF"/>
        <w:spacing w:after="150" w:line="288" w:lineRule="atLeast"/>
        <w:ind w:left="720" w:hanging="360"/>
        <w:outlineLvl w:val="1"/>
      </w:pPr>
    </w:p>
    <w:p w14:paraId="74DA4862" w14:textId="77777777" w:rsidR="0054470A" w:rsidRDefault="0054470A">
      <w:r>
        <w:br w:type="page"/>
      </w:r>
    </w:p>
    <w:sdt>
      <w:sdtPr>
        <w:rPr>
          <w:rFonts w:asciiTheme="minorHAnsi" w:eastAsiaTheme="minorHAnsi" w:hAnsiTheme="minorHAnsi" w:cstheme="minorBidi"/>
          <w:color w:val="auto"/>
          <w:sz w:val="22"/>
          <w:szCs w:val="22"/>
          <w:lang w:val="en-GB"/>
        </w:rPr>
        <w:id w:val="-1644506391"/>
        <w:docPartObj>
          <w:docPartGallery w:val="Table of Contents"/>
          <w:docPartUnique/>
        </w:docPartObj>
      </w:sdtPr>
      <w:sdtEndPr>
        <w:rPr>
          <w:b/>
          <w:bCs/>
          <w:noProof/>
        </w:rPr>
      </w:sdtEndPr>
      <w:sdtContent>
        <w:p w14:paraId="60C70D7F" w14:textId="77777777" w:rsidR="0054470A" w:rsidRDefault="0054470A" w:rsidP="0054470A">
          <w:pPr>
            <w:pStyle w:val="TOCHeading"/>
            <w:spacing w:line="360" w:lineRule="auto"/>
          </w:pPr>
        </w:p>
        <w:p w14:paraId="577EFE6D" w14:textId="77777777" w:rsidR="0054470A" w:rsidRDefault="0054470A" w:rsidP="0054470A">
          <w:pPr>
            <w:pStyle w:val="TOCHeading"/>
            <w:spacing w:line="360" w:lineRule="auto"/>
          </w:pPr>
        </w:p>
        <w:p w14:paraId="0FB314FB" w14:textId="4F5DAB3C" w:rsidR="0054470A" w:rsidRDefault="0054470A" w:rsidP="0054470A">
          <w:pPr>
            <w:pStyle w:val="TOCHeading"/>
            <w:spacing w:line="360" w:lineRule="auto"/>
            <w:rPr>
              <w:rFonts w:ascii="Arial" w:hAnsi="Arial" w:cs="Arial"/>
              <w:b/>
              <w:bCs/>
              <w:color w:val="auto"/>
            </w:rPr>
          </w:pPr>
          <w:r w:rsidRPr="0054470A">
            <w:rPr>
              <w:rFonts w:ascii="Arial" w:hAnsi="Arial" w:cs="Arial"/>
              <w:b/>
              <w:bCs/>
              <w:color w:val="auto"/>
            </w:rPr>
            <w:t>Contents</w:t>
          </w:r>
        </w:p>
        <w:p w14:paraId="4433E88E" w14:textId="77777777" w:rsidR="0054470A" w:rsidRPr="0054470A" w:rsidRDefault="0054470A" w:rsidP="0054470A">
          <w:pPr>
            <w:spacing w:line="360" w:lineRule="auto"/>
            <w:rPr>
              <w:lang w:val="en-US"/>
            </w:rPr>
          </w:pPr>
        </w:p>
        <w:p w14:paraId="12338A1F" w14:textId="77786387" w:rsidR="0054470A" w:rsidRPr="008E6ACA" w:rsidRDefault="0054470A" w:rsidP="0054470A">
          <w:pPr>
            <w:pStyle w:val="TOC1"/>
            <w:tabs>
              <w:tab w:val="left" w:pos="440"/>
              <w:tab w:val="right" w:leader="dot" w:pos="9016"/>
            </w:tabs>
            <w:spacing w:line="360" w:lineRule="auto"/>
            <w:rPr>
              <w:rFonts w:eastAsiaTheme="minorEastAsia"/>
              <w:noProof/>
              <w:sz w:val="24"/>
              <w:szCs w:val="24"/>
              <w:lang w:eastAsia="en-GB"/>
            </w:rPr>
          </w:pPr>
          <w:r>
            <w:fldChar w:fldCharType="begin"/>
          </w:r>
          <w:r>
            <w:instrText xml:space="preserve"> TOC \o "1-3" \h \z \u </w:instrText>
          </w:r>
          <w:r>
            <w:fldChar w:fldCharType="separate"/>
          </w:r>
          <w:hyperlink w:anchor="_Toc83217235" w:history="1">
            <w:r w:rsidRPr="008E6ACA">
              <w:rPr>
                <w:rStyle w:val="Hyperlink"/>
                <w:rFonts w:ascii="Arial" w:eastAsia="Times New Roman" w:hAnsi="Arial" w:cs="Arial"/>
                <w:b/>
                <w:bCs/>
                <w:noProof/>
                <w:sz w:val="24"/>
                <w:szCs w:val="24"/>
                <w:lang w:eastAsia="en-GB"/>
              </w:rPr>
              <w:t>1.</w:t>
            </w:r>
            <w:r w:rsidRPr="008E6ACA">
              <w:rPr>
                <w:rFonts w:eastAsiaTheme="minorEastAsia"/>
                <w:noProof/>
                <w:sz w:val="24"/>
                <w:szCs w:val="24"/>
                <w:lang w:eastAsia="en-GB"/>
              </w:rPr>
              <w:tab/>
            </w:r>
            <w:r w:rsidRPr="008E6ACA">
              <w:rPr>
                <w:rStyle w:val="Hyperlink"/>
                <w:rFonts w:ascii="Arial" w:eastAsia="Times New Roman" w:hAnsi="Arial" w:cs="Arial"/>
                <w:b/>
                <w:bCs/>
                <w:noProof/>
                <w:sz w:val="24"/>
                <w:szCs w:val="24"/>
                <w:lang w:eastAsia="en-GB"/>
              </w:rPr>
              <w:t>Identity and access management</w:t>
            </w:r>
            <w:r w:rsidRPr="008E6ACA">
              <w:rPr>
                <w:noProof/>
                <w:webHidden/>
                <w:sz w:val="24"/>
                <w:szCs w:val="24"/>
              </w:rPr>
              <w:tab/>
            </w:r>
            <w:r w:rsidRPr="008E6ACA">
              <w:rPr>
                <w:noProof/>
                <w:webHidden/>
                <w:sz w:val="24"/>
                <w:szCs w:val="24"/>
              </w:rPr>
              <w:fldChar w:fldCharType="begin"/>
            </w:r>
            <w:r w:rsidRPr="008E6ACA">
              <w:rPr>
                <w:noProof/>
                <w:webHidden/>
                <w:sz w:val="24"/>
                <w:szCs w:val="24"/>
              </w:rPr>
              <w:instrText xml:space="preserve"> PAGEREF _Toc83217235 \h </w:instrText>
            </w:r>
            <w:r w:rsidRPr="008E6ACA">
              <w:rPr>
                <w:noProof/>
                <w:webHidden/>
                <w:sz w:val="24"/>
                <w:szCs w:val="24"/>
              </w:rPr>
            </w:r>
            <w:r w:rsidRPr="008E6ACA">
              <w:rPr>
                <w:noProof/>
                <w:webHidden/>
                <w:sz w:val="24"/>
                <w:szCs w:val="24"/>
              </w:rPr>
              <w:fldChar w:fldCharType="separate"/>
            </w:r>
            <w:r w:rsidR="00AE7739">
              <w:rPr>
                <w:noProof/>
                <w:webHidden/>
                <w:sz w:val="24"/>
                <w:szCs w:val="24"/>
              </w:rPr>
              <w:t>3</w:t>
            </w:r>
            <w:r w:rsidRPr="008E6ACA">
              <w:rPr>
                <w:noProof/>
                <w:webHidden/>
                <w:sz w:val="24"/>
                <w:szCs w:val="24"/>
              </w:rPr>
              <w:fldChar w:fldCharType="end"/>
            </w:r>
          </w:hyperlink>
        </w:p>
        <w:p w14:paraId="5E4674D1" w14:textId="13FFC88B" w:rsidR="0054470A" w:rsidRPr="008E6ACA" w:rsidRDefault="00F7729B" w:rsidP="0054470A">
          <w:pPr>
            <w:pStyle w:val="TOC1"/>
            <w:tabs>
              <w:tab w:val="left" w:pos="440"/>
              <w:tab w:val="right" w:leader="dot" w:pos="9016"/>
            </w:tabs>
            <w:spacing w:line="360" w:lineRule="auto"/>
            <w:rPr>
              <w:rFonts w:eastAsiaTheme="minorEastAsia"/>
              <w:noProof/>
              <w:sz w:val="24"/>
              <w:szCs w:val="24"/>
              <w:lang w:eastAsia="en-GB"/>
            </w:rPr>
          </w:pPr>
          <w:hyperlink w:anchor="_Toc83217236" w:history="1">
            <w:r w:rsidR="0054470A" w:rsidRPr="008E6ACA">
              <w:rPr>
                <w:rStyle w:val="Hyperlink"/>
                <w:rFonts w:ascii="Arial" w:eastAsia="Times New Roman" w:hAnsi="Arial" w:cs="Arial"/>
                <w:b/>
                <w:bCs/>
                <w:noProof/>
                <w:sz w:val="24"/>
                <w:szCs w:val="24"/>
                <w:lang w:eastAsia="en-GB"/>
              </w:rPr>
              <w:t>2.</w:t>
            </w:r>
            <w:r w:rsidR="0054470A" w:rsidRPr="008E6ACA">
              <w:rPr>
                <w:rFonts w:eastAsiaTheme="minorEastAsia"/>
                <w:noProof/>
                <w:sz w:val="24"/>
                <w:szCs w:val="24"/>
                <w:lang w:eastAsia="en-GB"/>
              </w:rPr>
              <w:tab/>
            </w:r>
            <w:r w:rsidR="0054470A" w:rsidRPr="008E6ACA">
              <w:rPr>
                <w:rStyle w:val="Hyperlink"/>
                <w:rFonts w:ascii="Arial" w:eastAsia="Times New Roman" w:hAnsi="Arial" w:cs="Arial"/>
                <w:b/>
                <w:bCs/>
                <w:noProof/>
                <w:sz w:val="24"/>
                <w:szCs w:val="24"/>
                <w:lang w:eastAsia="en-GB"/>
              </w:rPr>
              <w:t>User authentication</w:t>
            </w:r>
            <w:r w:rsidR="0054470A" w:rsidRPr="008E6ACA">
              <w:rPr>
                <w:noProof/>
                <w:webHidden/>
                <w:sz w:val="24"/>
                <w:szCs w:val="24"/>
              </w:rPr>
              <w:tab/>
            </w:r>
            <w:r w:rsidR="0054470A" w:rsidRPr="008E6ACA">
              <w:rPr>
                <w:noProof/>
                <w:webHidden/>
                <w:sz w:val="24"/>
                <w:szCs w:val="24"/>
              </w:rPr>
              <w:fldChar w:fldCharType="begin"/>
            </w:r>
            <w:r w:rsidR="0054470A" w:rsidRPr="008E6ACA">
              <w:rPr>
                <w:noProof/>
                <w:webHidden/>
                <w:sz w:val="24"/>
                <w:szCs w:val="24"/>
              </w:rPr>
              <w:instrText xml:space="preserve"> PAGEREF _Toc83217236 \h </w:instrText>
            </w:r>
            <w:r w:rsidR="0054470A" w:rsidRPr="008E6ACA">
              <w:rPr>
                <w:noProof/>
                <w:webHidden/>
                <w:sz w:val="24"/>
                <w:szCs w:val="24"/>
              </w:rPr>
            </w:r>
            <w:r w:rsidR="0054470A" w:rsidRPr="008E6ACA">
              <w:rPr>
                <w:noProof/>
                <w:webHidden/>
                <w:sz w:val="24"/>
                <w:szCs w:val="24"/>
              </w:rPr>
              <w:fldChar w:fldCharType="separate"/>
            </w:r>
            <w:r w:rsidR="00AE7739">
              <w:rPr>
                <w:noProof/>
                <w:webHidden/>
                <w:sz w:val="24"/>
                <w:szCs w:val="24"/>
              </w:rPr>
              <w:t>3</w:t>
            </w:r>
            <w:r w:rsidR="0054470A" w:rsidRPr="008E6ACA">
              <w:rPr>
                <w:noProof/>
                <w:webHidden/>
                <w:sz w:val="24"/>
                <w:szCs w:val="24"/>
              </w:rPr>
              <w:fldChar w:fldCharType="end"/>
            </w:r>
          </w:hyperlink>
        </w:p>
        <w:p w14:paraId="4FFC608C" w14:textId="35503953" w:rsidR="0054470A" w:rsidRPr="008E6ACA" w:rsidRDefault="00F7729B" w:rsidP="0054470A">
          <w:pPr>
            <w:pStyle w:val="TOC1"/>
            <w:tabs>
              <w:tab w:val="left" w:pos="440"/>
              <w:tab w:val="right" w:leader="dot" w:pos="9016"/>
            </w:tabs>
            <w:spacing w:line="360" w:lineRule="auto"/>
            <w:rPr>
              <w:rFonts w:eastAsiaTheme="minorEastAsia"/>
              <w:noProof/>
              <w:sz w:val="24"/>
              <w:szCs w:val="24"/>
              <w:lang w:eastAsia="en-GB"/>
            </w:rPr>
          </w:pPr>
          <w:hyperlink w:anchor="_Toc83217237" w:history="1">
            <w:r w:rsidR="0054470A" w:rsidRPr="008E6ACA">
              <w:rPr>
                <w:rStyle w:val="Hyperlink"/>
                <w:rFonts w:ascii="Arial" w:eastAsia="Times New Roman" w:hAnsi="Arial" w:cs="Arial"/>
                <w:b/>
                <w:bCs/>
                <w:noProof/>
                <w:sz w:val="24"/>
                <w:szCs w:val="24"/>
                <w:lang w:eastAsia="en-GB"/>
              </w:rPr>
              <w:t>3.</w:t>
            </w:r>
            <w:r w:rsidR="0054470A" w:rsidRPr="008E6ACA">
              <w:rPr>
                <w:rFonts w:eastAsiaTheme="minorEastAsia"/>
                <w:noProof/>
                <w:sz w:val="24"/>
                <w:szCs w:val="24"/>
                <w:lang w:eastAsia="en-GB"/>
              </w:rPr>
              <w:tab/>
            </w:r>
            <w:r w:rsidR="0054470A" w:rsidRPr="008E6ACA">
              <w:rPr>
                <w:rStyle w:val="Hyperlink"/>
                <w:rFonts w:ascii="Arial" w:eastAsia="Times New Roman" w:hAnsi="Arial" w:cs="Arial"/>
                <w:b/>
                <w:bCs/>
                <w:noProof/>
                <w:sz w:val="24"/>
                <w:szCs w:val="24"/>
                <w:lang w:eastAsia="en-GB"/>
              </w:rPr>
              <w:t>How authentication works</w:t>
            </w:r>
            <w:r w:rsidR="0054470A" w:rsidRPr="008E6ACA">
              <w:rPr>
                <w:noProof/>
                <w:webHidden/>
                <w:sz w:val="24"/>
                <w:szCs w:val="24"/>
              </w:rPr>
              <w:tab/>
            </w:r>
            <w:r w:rsidR="0054470A" w:rsidRPr="008E6ACA">
              <w:rPr>
                <w:noProof/>
                <w:webHidden/>
                <w:sz w:val="24"/>
                <w:szCs w:val="24"/>
              </w:rPr>
              <w:fldChar w:fldCharType="begin"/>
            </w:r>
            <w:r w:rsidR="0054470A" w:rsidRPr="008E6ACA">
              <w:rPr>
                <w:noProof/>
                <w:webHidden/>
                <w:sz w:val="24"/>
                <w:szCs w:val="24"/>
              </w:rPr>
              <w:instrText xml:space="preserve"> PAGEREF _Toc83217237 \h </w:instrText>
            </w:r>
            <w:r w:rsidR="0054470A" w:rsidRPr="008E6ACA">
              <w:rPr>
                <w:noProof/>
                <w:webHidden/>
                <w:sz w:val="24"/>
                <w:szCs w:val="24"/>
              </w:rPr>
            </w:r>
            <w:r w:rsidR="0054470A" w:rsidRPr="008E6ACA">
              <w:rPr>
                <w:noProof/>
                <w:webHidden/>
                <w:sz w:val="24"/>
                <w:szCs w:val="24"/>
              </w:rPr>
              <w:fldChar w:fldCharType="separate"/>
            </w:r>
            <w:r w:rsidR="00AE7739">
              <w:rPr>
                <w:noProof/>
                <w:webHidden/>
                <w:sz w:val="24"/>
                <w:szCs w:val="24"/>
              </w:rPr>
              <w:t>4</w:t>
            </w:r>
            <w:r w:rsidR="0054470A" w:rsidRPr="008E6ACA">
              <w:rPr>
                <w:noProof/>
                <w:webHidden/>
                <w:sz w:val="24"/>
                <w:szCs w:val="24"/>
              </w:rPr>
              <w:fldChar w:fldCharType="end"/>
            </w:r>
          </w:hyperlink>
        </w:p>
        <w:p w14:paraId="2010C6E9" w14:textId="50AC0F0F" w:rsidR="0054470A" w:rsidRPr="008E6ACA" w:rsidRDefault="00F7729B" w:rsidP="0054470A">
          <w:pPr>
            <w:pStyle w:val="TOC1"/>
            <w:tabs>
              <w:tab w:val="left" w:pos="440"/>
              <w:tab w:val="right" w:leader="dot" w:pos="9016"/>
            </w:tabs>
            <w:spacing w:line="360" w:lineRule="auto"/>
            <w:rPr>
              <w:rFonts w:eastAsiaTheme="minorEastAsia"/>
              <w:noProof/>
              <w:sz w:val="24"/>
              <w:szCs w:val="24"/>
              <w:lang w:eastAsia="en-GB"/>
            </w:rPr>
          </w:pPr>
          <w:hyperlink w:anchor="_Toc83217238" w:history="1">
            <w:r w:rsidR="0054470A" w:rsidRPr="008E6ACA">
              <w:rPr>
                <w:rStyle w:val="Hyperlink"/>
                <w:rFonts w:ascii="Arial" w:eastAsia="Times New Roman" w:hAnsi="Arial" w:cs="Arial"/>
                <w:b/>
                <w:bCs/>
                <w:noProof/>
                <w:sz w:val="24"/>
                <w:szCs w:val="24"/>
                <w:lang w:eastAsia="en-GB"/>
              </w:rPr>
              <w:t>4.</w:t>
            </w:r>
            <w:r w:rsidR="0054470A" w:rsidRPr="008E6ACA">
              <w:rPr>
                <w:rFonts w:eastAsiaTheme="minorEastAsia"/>
                <w:noProof/>
                <w:sz w:val="24"/>
                <w:szCs w:val="24"/>
                <w:lang w:eastAsia="en-GB"/>
              </w:rPr>
              <w:tab/>
            </w:r>
            <w:r w:rsidR="0054470A" w:rsidRPr="008E6ACA">
              <w:rPr>
                <w:rStyle w:val="Hyperlink"/>
                <w:rFonts w:ascii="Arial" w:eastAsia="Times New Roman" w:hAnsi="Arial" w:cs="Arial"/>
                <w:b/>
                <w:bCs/>
                <w:noProof/>
                <w:sz w:val="24"/>
                <w:szCs w:val="24"/>
                <w:lang w:eastAsia="en-GB"/>
              </w:rPr>
              <w:t>User authentication methods</w:t>
            </w:r>
            <w:r w:rsidR="0054470A" w:rsidRPr="008E6ACA">
              <w:rPr>
                <w:noProof/>
                <w:webHidden/>
                <w:sz w:val="24"/>
                <w:szCs w:val="24"/>
              </w:rPr>
              <w:tab/>
            </w:r>
            <w:r w:rsidR="0054470A" w:rsidRPr="008E6ACA">
              <w:rPr>
                <w:noProof/>
                <w:webHidden/>
                <w:sz w:val="24"/>
                <w:szCs w:val="24"/>
              </w:rPr>
              <w:fldChar w:fldCharType="begin"/>
            </w:r>
            <w:r w:rsidR="0054470A" w:rsidRPr="008E6ACA">
              <w:rPr>
                <w:noProof/>
                <w:webHidden/>
                <w:sz w:val="24"/>
                <w:szCs w:val="24"/>
              </w:rPr>
              <w:instrText xml:space="preserve"> PAGEREF _Toc83217238 \h </w:instrText>
            </w:r>
            <w:r w:rsidR="0054470A" w:rsidRPr="008E6ACA">
              <w:rPr>
                <w:noProof/>
                <w:webHidden/>
                <w:sz w:val="24"/>
                <w:szCs w:val="24"/>
              </w:rPr>
            </w:r>
            <w:r w:rsidR="0054470A" w:rsidRPr="008E6ACA">
              <w:rPr>
                <w:noProof/>
                <w:webHidden/>
                <w:sz w:val="24"/>
                <w:szCs w:val="24"/>
              </w:rPr>
              <w:fldChar w:fldCharType="separate"/>
            </w:r>
            <w:r w:rsidR="00AE7739">
              <w:rPr>
                <w:noProof/>
                <w:webHidden/>
                <w:sz w:val="24"/>
                <w:szCs w:val="24"/>
              </w:rPr>
              <w:t>4</w:t>
            </w:r>
            <w:r w:rsidR="0054470A" w:rsidRPr="008E6ACA">
              <w:rPr>
                <w:noProof/>
                <w:webHidden/>
                <w:sz w:val="24"/>
                <w:szCs w:val="24"/>
              </w:rPr>
              <w:fldChar w:fldCharType="end"/>
            </w:r>
          </w:hyperlink>
        </w:p>
        <w:p w14:paraId="3EAB8946" w14:textId="3BDC6B69" w:rsidR="0054470A" w:rsidRPr="00497F09" w:rsidRDefault="00F7729B" w:rsidP="00497F09">
          <w:pPr>
            <w:pStyle w:val="TOC1"/>
            <w:tabs>
              <w:tab w:val="right" w:leader="dot" w:pos="9016"/>
            </w:tabs>
            <w:spacing w:line="360" w:lineRule="auto"/>
            <w:ind w:left="709"/>
            <w:rPr>
              <w:rFonts w:eastAsiaTheme="minorEastAsia"/>
              <w:noProof/>
              <w:lang w:eastAsia="en-GB"/>
            </w:rPr>
          </w:pPr>
          <w:hyperlink w:anchor="_Toc83217239" w:history="1">
            <w:r w:rsidR="0054470A" w:rsidRPr="00497F09">
              <w:rPr>
                <w:rStyle w:val="Hyperlink"/>
                <w:rFonts w:ascii="Arial" w:hAnsi="Arial" w:cs="Arial"/>
                <w:b/>
                <w:bCs/>
                <w:noProof/>
              </w:rPr>
              <w:t>Passwords</w:t>
            </w:r>
            <w:r w:rsidR="0054470A" w:rsidRPr="00497F09">
              <w:rPr>
                <w:noProof/>
                <w:webHidden/>
              </w:rPr>
              <w:tab/>
            </w:r>
            <w:r w:rsidR="0054470A" w:rsidRPr="00497F09">
              <w:rPr>
                <w:noProof/>
                <w:webHidden/>
              </w:rPr>
              <w:fldChar w:fldCharType="begin"/>
            </w:r>
            <w:r w:rsidR="0054470A" w:rsidRPr="00497F09">
              <w:rPr>
                <w:noProof/>
                <w:webHidden/>
              </w:rPr>
              <w:instrText xml:space="preserve"> PAGEREF _Toc83217239 \h </w:instrText>
            </w:r>
            <w:r w:rsidR="0054470A" w:rsidRPr="00497F09">
              <w:rPr>
                <w:noProof/>
                <w:webHidden/>
              </w:rPr>
            </w:r>
            <w:r w:rsidR="0054470A" w:rsidRPr="00497F09">
              <w:rPr>
                <w:noProof/>
                <w:webHidden/>
              </w:rPr>
              <w:fldChar w:fldCharType="separate"/>
            </w:r>
            <w:r w:rsidR="00AE7739">
              <w:rPr>
                <w:noProof/>
                <w:webHidden/>
              </w:rPr>
              <w:t>4</w:t>
            </w:r>
            <w:r w:rsidR="0054470A" w:rsidRPr="00497F09">
              <w:rPr>
                <w:noProof/>
                <w:webHidden/>
              </w:rPr>
              <w:fldChar w:fldCharType="end"/>
            </w:r>
          </w:hyperlink>
        </w:p>
        <w:p w14:paraId="55BE17D9" w14:textId="40F00E2B" w:rsidR="0054470A" w:rsidRPr="00497F09" w:rsidRDefault="00F7729B" w:rsidP="00497F09">
          <w:pPr>
            <w:pStyle w:val="TOC1"/>
            <w:tabs>
              <w:tab w:val="right" w:leader="dot" w:pos="9016"/>
            </w:tabs>
            <w:spacing w:line="360" w:lineRule="auto"/>
            <w:ind w:left="709"/>
            <w:rPr>
              <w:rFonts w:eastAsiaTheme="minorEastAsia"/>
              <w:noProof/>
              <w:lang w:eastAsia="en-GB"/>
            </w:rPr>
          </w:pPr>
          <w:hyperlink w:anchor="_Toc83217240" w:history="1">
            <w:r w:rsidR="0054470A" w:rsidRPr="00497F09">
              <w:rPr>
                <w:rStyle w:val="Hyperlink"/>
                <w:rFonts w:ascii="Arial" w:hAnsi="Arial" w:cs="Arial"/>
                <w:b/>
                <w:bCs/>
                <w:noProof/>
              </w:rPr>
              <w:t>Biometrics</w:t>
            </w:r>
            <w:r w:rsidR="0054470A" w:rsidRPr="00497F09">
              <w:rPr>
                <w:noProof/>
                <w:webHidden/>
              </w:rPr>
              <w:tab/>
            </w:r>
            <w:r w:rsidR="0054470A" w:rsidRPr="00497F09">
              <w:rPr>
                <w:noProof/>
                <w:webHidden/>
              </w:rPr>
              <w:fldChar w:fldCharType="begin"/>
            </w:r>
            <w:r w:rsidR="0054470A" w:rsidRPr="00497F09">
              <w:rPr>
                <w:noProof/>
                <w:webHidden/>
              </w:rPr>
              <w:instrText xml:space="preserve"> PAGEREF _Toc83217240 \h </w:instrText>
            </w:r>
            <w:r w:rsidR="0054470A" w:rsidRPr="00497F09">
              <w:rPr>
                <w:noProof/>
                <w:webHidden/>
              </w:rPr>
            </w:r>
            <w:r w:rsidR="0054470A" w:rsidRPr="00497F09">
              <w:rPr>
                <w:noProof/>
                <w:webHidden/>
              </w:rPr>
              <w:fldChar w:fldCharType="separate"/>
            </w:r>
            <w:r w:rsidR="00AE7739">
              <w:rPr>
                <w:noProof/>
                <w:webHidden/>
              </w:rPr>
              <w:t>5</w:t>
            </w:r>
            <w:r w:rsidR="0054470A" w:rsidRPr="00497F09">
              <w:rPr>
                <w:noProof/>
                <w:webHidden/>
              </w:rPr>
              <w:fldChar w:fldCharType="end"/>
            </w:r>
          </w:hyperlink>
        </w:p>
        <w:p w14:paraId="78A5BC5E" w14:textId="7952A3AC" w:rsidR="0054470A" w:rsidRPr="00497F09" w:rsidRDefault="00F7729B" w:rsidP="00497F09">
          <w:pPr>
            <w:pStyle w:val="TOC1"/>
            <w:tabs>
              <w:tab w:val="right" w:leader="dot" w:pos="9016"/>
            </w:tabs>
            <w:spacing w:line="360" w:lineRule="auto"/>
            <w:ind w:left="709"/>
            <w:rPr>
              <w:rFonts w:eastAsiaTheme="minorEastAsia"/>
              <w:noProof/>
              <w:lang w:eastAsia="en-GB"/>
            </w:rPr>
          </w:pPr>
          <w:hyperlink w:anchor="_Toc83217241" w:history="1">
            <w:r w:rsidR="0054470A" w:rsidRPr="00497F09">
              <w:rPr>
                <w:rStyle w:val="Hyperlink"/>
                <w:rFonts w:ascii="Arial" w:hAnsi="Arial" w:cs="Arial"/>
                <w:b/>
                <w:bCs/>
                <w:noProof/>
              </w:rPr>
              <w:t>Email Authentication</w:t>
            </w:r>
            <w:r w:rsidR="0054470A" w:rsidRPr="00497F09">
              <w:rPr>
                <w:noProof/>
                <w:webHidden/>
              </w:rPr>
              <w:tab/>
            </w:r>
            <w:r w:rsidR="0054470A" w:rsidRPr="00497F09">
              <w:rPr>
                <w:noProof/>
                <w:webHidden/>
              </w:rPr>
              <w:fldChar w:fldCharType="begin"/>
            </w:r>
            <w:r w:rsidR="0054470A" w:rsidRPr="00497F09">
              <w:rPr>
                <w:noProof/>
                <w:webHidden/>
              </w:rPr>
              <w:instrText xml:space="preserve"> PAGEREF _Toc83217241 \h </w:instrText>
            </w:r>
            <w:r w:rsidR="0054470A" w:rsidRPr="00497F09">
              <w:rPr>
                <w:noProof/>
                <w:webHidden/>
              </w:rPr>
            </w:r>
            <w:r w:rsidR="0054470A" w:rsidRPr="00497F09">
              <w:rPr>
                <w:noProof/>
                <w:webHidden/>
              </w:rPr>
              <w:fldChar w:fldCharType="separate"/>
            </w:r>
            <w:r w:rsidR="00AE7739">
              <w:rPr>
                <w:noProof/>
                <w:webHidden/>
              </w:rPr>
              <w:t>5</w:t>
            </w:r>
            <w:r w:rsidR="0054470A" w:rsidRPr="00497F09">
              <w:rPr>
                <w:noProof/>
                <w:webHidden/>
              </w:rPr>
              <w:fldChar w:fldCharType="end"/>
            </w:r>
          </w:hyperlink>
        </w:p>
        <w:p w14:paraId="09384881" w14:textId="17FFFB89" w:rsidR="0054470A" w:rsidRPr="008E6ACA" w:rsidRDefault="00F7729B" w:rsidP="0054470A">
          <w:pPr>
            <w:pStyle w:val="TOC1"/>
            <w:tabs>
              <w:tab w:val="left" w:pos="440"/>
              <w:tab w:val="right" w:leader="dot" w:pos="9016"/>
            </w:tabs>
            <w:spacing w:line="360" w:lineRule="auto"/>
            <w:rPr>
              <w:rFonts w:eastAsiaTheme="minorEastAsia"/>
              <w:noProof/>
              <w:sz w:val="24"/>
              <w:szCs w:val="24"/>
              <w:lang w:eastAsia="en-GB"/>
            </w:rPr>
          </w:pPr>
          <w:hyperlink w:anchor="_Toc83217242" w:history="1">
            <w:r w:rsidR="0054470A" w:rsidRPr="008E6ACA">
              <w:rPr>
                <w:rStyle w:val="Hyperlink"/>
                <w:rFonts w:ascii="Arial" w:eastAsia="Times New Roman" w:hAnsi="Arial" w:cs="Arial"/>
                <w:b/>
                <w:bCs/>
                <w:noProof/>
                <w:sz w:val="24"/>
                <w:szCs w:val="24"/>
                <w:lang w:eastAsia="en-GB"/>
              </w:rPr>
              <w:t>5.</w:t>
            </w:r>
            <w:r w:rsidR="0054470A" w:rsidRPr="008E6ACA">
              <w:rPr>
                <w:rFonts w:eastAsiaTheme="minorEastAsia"/>
                <w:noProof/>
                <w:sz w:val="24"/>
                <w:szCs w:val="24"/>
                <w:lang w:eastAsia="en-GB"/>
              </w:rPr>
              <w:tab/>
            </w:r>
            <w:r w:rsidR="0054470A" w:rsidRPr="008E6ACA">
              <w:rPr>
                <w:rStyle w:val="Hyperlink"/>
                <w:rFonts w:ascii="Arial" w:eastAsia="Times New Roman" w:hAnsi="Arial" w:cs="Arial"/>
                <w:b/>
                <w:bCs/>
                <w:noProof/>
                <w:sz w:val="24"/>
                <w:szCs w:val="24"/>
                <w:lang w:eastAsia="en-GB"/>
              </w:rPr>
              <w:t>How to improve user authentication</w:t>
            </w:r>
            <w:r w:rsidR="0054470A" w:rsidRPr="008E6ACA">
              <w:rPr>
                <w:noProof/>
                <w:webHidden/>
                <w:sz w:val="24"/>
                <w:szCs w:val="24"/>
              </w:rPr>
              <w:tab/>
            </w:r>
            <w:r w:rsidR="0054470A" w:rsidRPr="008E6ACA">
              <w:rPr>
                <w:noProof/>
                <w:webHidden/>
                <w:sz w:val="24"/>
                <w:szCs w:val="24"/>
              </w:rPr>
              <w:fldChar w:fldCharType="begin"/>
            </w:r>
            <w:r w:rsidR="0054470A" w:rsidRPr="008E6ACA">
              <w:rPr>
                <w:noProof/>
                <w:webHidden/>
                <w:sz w:val="24"/>
                <w:szCs w:val="24"/>
              </w:rPr>
              <w:instrText xml:space="preserve"> PAGEREF _Toc83217242 \h </w:instrText>
            </w:r>
            <w:r w:rsidR="0054470A" w:rsidRPr="008E6ACA">
              <w:rPr>
                <w:noProof/>
                <w:webHidden/>
                <w:sz w:val="24"/>
                <w:szCs w:val="24"/>
              </w:rPr>
            </w:r>
            <w:r w:rsidR="0054470A" w:rsidRPr="008E6ACA">
              <w:rPr>
                <w:noProof/>
                <w:webHidden/>
                <w:sz w:val="24"/>
                <w:szCs w:val="24"/>
              </w:rPr>
              <w:fldChar w:fldCharType="separate"/>
            </w:r>
            <w:r w:rsidR="00AE7739">
              <w:rPr>
                <w:noProof/>
                <w:webHidden/>
                <w:sz w:val="24"/>
                <w:szCs w:val="24"/>
              </w:rPr>
              <w:t>5</w:t>
            </w:r>
            <w:r w:rsidR="0054470A" w:rsidRPr="008E6ACA">
              <w:rPr>
                <w:noProof/>
                <w:webHidden/>
                <w:sz w:val="24"/>
                <w:szCs w:val="24"/>
              </w:rPr>
              <w:fldChar w:fldCharType="end"/>
            </w:r>
          </w:hyperlink>
        </w:p>
        <w:p w14:paraId="4F423522" w14:textId="00D6664D" w:rsidR="0054470A" w:rsidRPr="00497F09" w:rsidRDefault="00F7729B" w:rsidP="00497F09">
          <w:pPr>
            <w:pStyle w:val="TOC1"/>
            <w:tabs>
              <w:tab w:val="right" w:leader="dot" w:pos="9016"/>
            </w:tabs>
            <w:spacing w:line="360" w:lineRule="auto"/>
            <w:ind w:left="709"/>
            <w:rPr>
              <w:rFonts w:eastAsiaTheme="minorEastAsia"/>
              <w:noProof/>
              <w:lang w:eastAsia="en-GB"/>
            </w:rPr>
          </w:pPr>
          <w:hyperlink w:anchor="_Toc83217243" w:history="1">
            <w:r w:rsidR="0054470A" w:rsidRPr="00497F09">
              <w:rPr>
                <w:rStyle w:val="Hyperlink"/>
                <w:rFonts w:ascii="Arial" w:hAnsi="Arial" w:cs="Arial"/>
                <w:b/>
                <w:bCs/>
                <w:noProof/>
              </w:rPr>
              <w:t>Multi-Factor Authentication</w:t>
            </w:r>
            <w:r w:rsidR="0054470A" w:rsidRPr="00497F09">
              <w:rPr>
                <w:noProof/>
                <w:webHidden/>
              </w:rPr>
              <w:tab/>
            </w:r>
            <w:r w:rsidR="0054470A" w:rsidRPr="00497F09">
              <w:rPr>
                <w:noProof/>
                <w:webHidden/>
              </w:rPr>
              <w:fldChar w:fldCharType="begin"/>
            </w:r>
            <w:r w:rsidR="0054470A" w:rsidRPr="00497F09">
              <w:rPr>
                <w:noProof/>
                <w:webHidden/>
              </w:rPr>
              <w:instrText xml:space="preserve"> PAGEREF _Toc83217243 \h </w:instrText>
            </w:r>
            <w:r w:rsidR="0054470A" w:rsidRPr="00497F09">
              <w:rPr>
                <w:noProof/>
                <w:webHidden/>
              </w:rPr>
            </w:r>
            <w:r w:rsidR="0054470A" w:rsidRPr="00497F09">
              <w:rPr>
                <w:noProof/>
                <w:webHidden/>
              </w:rPr>
              <w:fldChar w:fldCharType="separate"/>
            </w:r>
            <w:r w:rsidR="00AE7739">
              <w:rPr>
                <w:noProof/>
                <w:webHidden/>
              </w:rPr>
              <w:t>6</w:t>
            </w:r>
            <w:r w:rsidR="0054470A" w:rsidRPr="00497F09">
              <w:rPr>
                <w:noProof/>
                <w:webHidden/>
              </w:rPr>
              <w:fldChar w:fldCharType="end"/>
            </w:r>
          </w:hyperlink>
        </w:p>
        <w:p w14:paraId="39FD4300" w14:textId="16C3D648" w:rsidR="0054470A" w:rsidRPr="00497F09" w:rsidRDefault="00F7729B" w:rsidP="00497F09">
          <w:pPr>
            <w:pStyle w:val="TOC1"/>
            <w:tabs>
              <w:tab w:val="right" w:leader="dot" w:pos="9016"/>
            </w:tabs>
            <w:spacing w:line="360" w:lineRule="auto"/>
            <w:ind w:left="709"/>
            <w:rPr>
              <w:rFonts w:eastAsiaTheme="minorEastAsia"/>
              <w:noProof/>
              <w:lang w:eastAsia="en-GB"/>
            </w:rPr>
          </w:pPr>
          <w:hyperlink w:anchor="_Toc83217244" w:history="1">
            <w:r w:rsidR="0054470A" w:rsidRPr="00497F09">
              <w:rPr>
                <w:rStyle w:val="Hyperlink"/>
                <w:rFonts w:ascii="Arial" w:hAnsi="Arial" w:cs="Arial"/>
                <w:b/>
                <w:bCs/>
                <w:noProof/>
              </w:rPr>
              <w:t>Policy Requirements</w:t>
            </w:r>
            <w:r w:rsidR="0054470A" w:rsidRPr="00497F09">
              <w:rPr>
                <w:noProof/>
                <w:webHidden/>
              </w:rPr>
              <w:tab/>
            </w:r>
            <w:r w:rsidR="0054470A" w:rsidRPr="00497F09">
              <w:rPr>
                <w:noProof/>
                <w:webHidden/>
              </w:rPr>
              <w:fldChar w:fldCharType="begin"/>
            </w:r>
            <w:r w:rsidR="0054470A" w:rsidRPr="00497F09">
              <w:rPr>
                <w:noProof/>
                <w:webHidden/>
              </w:rPr>
              <w:instrText xml:space="preserve"> PAGEREF _Toc83217244 \h </w:instrText>
            </w:r>
            <w:r w:rsidR="0054470A" w:rsidRPr="00497F09">
              <w:rPr>
                <w:noProof/>
                <w:webHidden/>
              </w:rPr>
            </w:r>
            <w:r w:rsidR="0054470A" w:rsidRPr="00497F09">
              <w:rPr>
                <w:noProof/>
                <w:webHidden/>
              </w:rPr>
              <w:fldChar w:fldCharType="separate"/>
            </w:r>
            <w:r w:rsidR="00AE7739">
              <w:rPr>
                <w:noProof/>
                <w:webHidden/>
              </w:rPr>
              <w:t>6</w:t>
            </w:r>
            <w:r w:rsidR="0054470A" w:rsidRPr="00497F09">
              <w:rPr>
                <w:noProof/>
                <w:webHidden/>
              </w:rPr>
              <w:fldChar w:fldCharType="end"/>
            </w:r>
          </w:hyperlink>
        </w:p>
        <w:p w14:paraId="64389A34" w14:textId="4400352F" w:rsidR="0054470A" w:rsidRDefault="0054470A" w:rsidP="0054470A">
          <w:pPr>
            <w:spacing w:line="360" w:lineRule="auto"/>
          </w:pPr>
          <w:r>
            <w:rPr>
              <w:b/>
              <w:bCs/>
              <w:noProof/>
            </w:rPr>
            <w:fldChar w:fldCharType="end"/>
          </w:r>
        </w:p>
      </w:sdtContent>
    </w:sdt>
    <w:p w14:paraId="4AFD8289" w14:textId="77777777" w:rsidR="0054470A" w:rsidRDefault="0054470A" w:rsidP="000660A9">
      <w:pPr>
        <w:shd w:val="clear" w:color="auto" w:fill="FFFFFF"/>
        <w:spacing w:after="150" w:line="288" w:lineRule="atLeast"/>
        <w:ind w:left="720" w:hanging="360"/>
        <w:outlineLvl w:val="1"/>
      </w:pPr>
    </w:p>
    <w:p w14:paraId="50099F55" w14:textId="77777777" w:rsidR="0054470A" w:rsidRDefault="0054470A">
      <w:r>
        <w:br w:type="page"/>
      </w:r>
    </w:p>
    <w:p w14:paraId="2A7A7CBA" w14:textId="77777777" w:rsidR="0054470A" w:rsidRDefault="0054470A" w:rsidP="000660A9">
      <w:pPr>
        <w:shd w:val="clear" w:color="auto" w:fill="FFFFFF"/>
        <w:spacing w:after="150" w:line="288" w:lineRule="atLeast"/>
        <w:ind w:left="720" w:hanging="360"/>
        <w:outlineLvl w:val="1"/>
      </w:pPr>
    </w:p>
    <w:p w14:paraId="74B4193E" w14:textId="18F2EE00" w:rsidR="000660A9" w:rsidRPr="0054470A" w:rsidRDefault="000660A9" w:rsidP="0054470A">
      <w:pPr>
        <w:pStyle w:val="Heading1"/>
        <w:numPr>
          <w:ilvl w:val="0"/>
          <w:numId w:val="34"/>
        </w:numPr>
        <w:rPr>
          <w:rFonts w:ascii="Arial" w:eastAsia="Times New Roman" w:hAnsi="Arial" w:cs="Arial"/>
          <w:b/>
          <w:bCs/>
          <w:color w:val="auto"/>
          <w:lang w:eastAsia="en-GB"/>
        </w:rPr>
      </w:pPr>
      <w:bookmarkStart w:id="0" w:name="_Toc83217235"/>
      <w:r w:rsidRPr="0054470A">
        <w:rPr>
          <w:rFonts w:ascii="Arial" w:eastAsia="Times New Roman" w:hAnsi="Arial" w:cs="Arial"/>
          <w:b/>
          <w:bCs/>
          <w:color w:val="auto"/>
          <w:lang w:eastAsia="en-GB"/>
        </w:rPr>
        <w:t>Identity and access management</w:t>
      </w:r>
      <w:bookmarkEnd w:id="0"/>
      <w:r w:rsidRPr="0054470A">
        <w:rPr>
          <w:rFonts w:ascii="Arial" w:eastAsia="Times New Roman" w:hAnsi="Arial" w:cs="Arial"/>
          <w:b/>
          <w:bCs/>
          <w:color w:val="auto"/>
          <w:lang w:eastAsia="en-GB"/>
        </w:rPr>
        <w:t> </w:t>
      </w:r>
    </w:p>
    <w:p w14:paraId="4443BC02" w14:textId="1C4522E3" w:rsidR="00B3359F" w:rsidRPr="00241B6F" w:rsidRDefault="000660A9" w:rsidP="000660A9">
      <w:pPr>
        <w:pStyle w:val="NormalWeb"/>
        <w:shd w:val="clear" w:color="auto" w:fill="FFFFFF"/>
        <w:spacing w:before="0" w:after="0" w:afterAutospacing="0"/>
        <w:textAlignment w:val="baseline"/>
        <w:rPr>
          <w:rFonts w:ascii="Arial" w:hAnsi="Arial" w:cs="Arial"/>
          <w:color w:val="000000"/>
          <w:sz w:val="23"/>
          <w:szCs w:val="23"/>
        </w:rPr>
      </w:pPr>
      <w:r w:rsidRPr="00241B6F">
        <w:rPr>
          <w:rFonts w:ascii="Arial" w:hAnsi="Arial" w:cs="Arial"/>
          <w:color w:val="000000"/>
          <w:sz w:val="23"/>
          <w:szCs w:val="23"/>
        </w:rPr>
        <w:t>Identity and access management refers to the collection of policies, processes</w:t>
      </w:r>
      <w:r w:rsidR="00FD6804">
        <w:rPr>
          <w:rFonts w:ascii="Arial" w:hAnsi="Arial" w:cs="Arial"/>
          <w:color w:val="000000"/>
          <w:sz w:val="23"/>
          <w:szCs w:val="23"/>
        </w:rPr>
        <w:t>,</w:t>
      </w:r>
      <w:r w:rsidRPr="00241B6F">
        <w:rPr>
          <w:rFonts w:ascii="Arial" w:hAnsi="Arial" w:cs="Arial"/>
          <w:color w:val="000000"/>
          <w:sz w:val="23"/>
          <w:szCs w:val="23"/>
        </w:rPr>
        <w:t xml:space="preserve"> and systems which identify and control permissions for performing functions and accessing information.</w:t>
      </w:r>
    </w:p>
    <w:p w14:paraId="07C3B4A5" w14:textId="77777777" w:rsidR="00B3359F" w:rsidRPr="00241B6F" w:rsidRDefault="00B3359F" w:rsidP="00B3359F">
      <w:pPr>
        <w:pStyle w:val="NormalWeb"/>
        <w:shd w:val="clear" w:color="auto" w:fill="FFFFFF"/>
        <w:spacing w:after="300" w:afterAutospacing="0"/>
        <w:textAlignment w:val="baseline"/>
        <w:rPr>
          <w:rFonts w:ascii="Arial" w:hAnsi="Arial" w:cs="Arial"/>
          <w:color w:val="000000"/>
          <w:sz w:val="23"/>
          <w:szCs w:val="23"/>
        </w:rPr>
      </w:pPr>
      <w:r w:rsidRPr="00241B6F">
        <w:rPr>
          <w:rFonts w:ascii="Arial" w:hAnsi="Arial" w:cs="Arial"/>
          <w:color w:val="000000"/>
          <w:sz w:val="23"/>
          <w:szCs w:val="23"/>
        </w:rPr>
        <w:t xml:space="preserve">If identity and access management procedures and controls are badly designed or implemented, they can give attackers an easy way to gain access to your systems. </w:t>
      </w:r>
    </w:p>
    <w:p w14:paraId="2758CB6B" w14:textId="51F29738" w:rsidR="00B3359F" w:rsidRPr="00241B6F" w:rsidRDefault="00B3359F" w:rsidP="00B3359F">
      <w:pPr>
        <w:pStyle w:val="NormalWeb"/>
        <w:shd w:val="clear" w:color="auto" w:fill="FFFFFF"/>
        <w:spacing w:after="300" w:afterAutospacing="0"/>
        <w:textAlignment w:val="baseline"/>
        <w:rPr>
          <w:rFonts w:ascii="Arial" w:hAnsi="Arial" w:cs="Arial"/>
          <w:color w:val="000000"/>
          <w:sz w:val="23"/>
          <w:szCs w:val="23"/>
        </w:rPr>
      </w:pPr>
      <w:r w:rsidRPr="00241B6F">
        <w:rPr>
          <w:rFonts w:ascii="Arial" w:hAnsi="Arial" w:cs="Arial"/>
          <w:color w:val="000000"/>
          <w:sz w:val="23"/>
          <w:szCs w:val="23"/>
        </w:rPr>
        <w:t xml:space="preserve">There are several areas of identity and access management: </w:t>
      </w:r>
    </w:p>
    <w:p w14:paraId="34873D28" w14:textId="0A0B3EC3" w:rsidR="000660A9" w:rsidRPr="00241B6F" w:rsidRDefault="00B3359F" w:rsidP="00241B6F">
      <w:pPr>
        <w:numPr>
          <w:ilvl w:val="0"/>
          <w:numId w:val="13"/>
        </w:numPr>
        <w:shd w:val="clear" w:color="auto" w:fill="FFFFFF"/>
        <w:spacing w:beforeAutospacing="1" w:after="0" w:line="276" w:lineRule="auto"/>
        <w:ind w:left="450"/>
        <w:textAlignment w:val="baseline"/>
        <w:rPr>
          <w:rFonts w:ascii="Arial" w:hAnsi="Arial" w:cs="Arial"/>
          <w:color w:val="000000"/>
          <w:sz w:val="23"/>
          <w:szCs w:val="23"/>
        </w:rPr>
      </w:pPr>
      <w:r w:rsidRPr="00241B6F">
        <w:rPr>
          <w:rStyle w:val="Strong"/>
          <w:rFonts w:ascii="Arial" w:hAnsi="Arial" w:cs="Arial"/>
          <w:color w:val="000000"/>
          <w:sz w:val="23"/>
          <w:szCs w:val="23"/>
          <w:bdr w:val="none" w:sz="0" w:space="0" w:color="auto" w:frame="1"/>
        </w:rPr>
        <w:t>User authentication and authorisation</w:t>
      </w:r>
      <w:r w:rsidR="000660A9" w:rsidRPr="00241B6F">
        <w:rPr>
          <w:rStyle w:val="Strong"/>
          <w:rFonts w:ascii="Arial" w:hAnsi="Arial" w:cs="Arial"/>
          <w:color w:val="000000"/>
          <w:sz w:val="23"/>
          <w:szCs w:val="23"/>
          <w:bdr w:val="none" w:sz="0" w:space="0" w:color="auto" w:frame="1"/>
        </w:rPr>
        <w:t xml:space="preserve"> </w:t>
      </w:r>
      <w:r w:rsidRPr="00241B6F">
        <w:rPr>
          <w:rStyle w:val="Strong"/>
          <w:rFonts w:ascii="Arial" w:hAnsi="Arial" w:cs="Arial"/>
          <w:b w:val="0"/>
          <w:bCs w:val="0"/>
          <w:color w:val="000000"/>
          <w:sz w:val="23"/>
          <w:szCs w:val="23"/>
          <w:bdr w:val="none" w:sz="0" w:space="0" w:color="auto" w:frame="1"/>
        </w:rPr>
        <w:t xml:space="preserve">covering </w:t>
      </w:r>
      <w:r w:rsidR="000660A9" w:rsidRPr="00241B6F">
        <w:rPr>
          <w:rFonts w:ascii="Arial" w:hAnsi="Arial" w:cs="Arial"/>
          <w:color w:val="000000"/>
          <w:sz w:val="23"/>
          <w:szCs w:val="23"/>
        </w:rPr>
        <w:t>how you establish the identity of a person</w:t>
      </w:r>
      <w:r w:rsidRPr="00241B6F">
        <w:rPr>
          <w:rFonts w:ascii="Arial" w:hAnsi="Arial" w:cs="Arial"/>
          <w:color w:val="000000"/>
          <w:sz w:val="23"/>
          <w:szCs w:val="23"/>
        </w:rPr>
        <w:t xml:space="preserve"> and check permissions.</w:t>
      </w:r>
    </w:p>
    <w:p w14:paraId="55A5F1E8" w14:textId="2D06DD4E" w:rsidR="000660A9" w:rsidRPr="00241B6F" w:rsidRDefault="00B3359F" w:rsidP="00241B6F">
      <w:pPr>
        <w:numPr>
          <w:ilvl w:val="0"/>
          <w:numId w:val="13"/>
        </w:numPr>
        <w:shd w:val="clear" w:color="auto" w:fill="FFFFFF"/>
        <w:spacing w:beforeAutospacing="1" w:after="0" w:line="276" w:lineRule="auto"/>
        <w:ind w:left="450"/>
        <w:textAlignment w:val="baseline"/>
        <w:rPr>
          <w:rFonts w:ascii="Arial" w:hAnsi="Arial" w:cs="Arial"/>
          <w:color w:val="000000"/>
          <w:sz w:val="23"/>
          <w:szCs w:val="23"/>
        </w:rPr>
      </w:pPr>
      <w:r w:rsidRPr="00241B6F">
        <w:rPr>
          <w:rStyle w:val="Strong"/>
          <w:rFonts w:ascii="Arial" w:hAnsi="Arial" w:cs="Arial"/>
          <w:color w:val="000000"/>
          <w:sz w:val="23"/>
          <w:szCs w:val="23"/>
          <w:bdr w:val="none" w:sz="0" w:space="0" w:color="auto" w:frame="1"/>
        </w:rPr>
        <w:t>System architecture</w:t>
      </w:r>
      <w:r w:rsidR="000660A9" w:rsidRPr="00241B6F">
        <w:rPr>
          <w:rStyle w:val="Strong"/>
          <w:rFonts w:ascii="Arial" w:hAnsi="Arial" w:cs="Arial"/>
          <w:color w:val="000000"/>
          <w:sz w:val="23"/>
          <w:szCs w:val="23"/>
          <w:bdr w:val="none" w:sz="0" w:space="0" w:color="auto" w:frame="1"/>
        </w:rPr>
        <w:t xml:space="preserve"> -</w:t>
      </w:r>
      <w:r w:rsidR="000660A9" w:rsidRPr="00241B6F">
        <w:rPr>
          <w:rFonts w:ascii="Arial" w:hAnsi="Arial" w:cs="Arial"/>
          <w:color w:val="000000"/>
          <w:sz w:val="23"/>
          <w:szCs w:val="23"/>
        </w:rPr>
        <w:t> secure design of the computer systems that support the above areas</w:t>
      </w:r>
      <w:r w:rsidRPr="00241B6F">
        <w:rPr>
          <w:rFonts w:ascii="Arial" w:hAnsi="Arial" w:cs="Arial"/>
          <w:color w:val="000000"/>
          <w:sz w:val="23"/>
          <w:szCs w:val="23"/>
        </w:rPr>
        <w:t>. NCSC's </w:t>
      </w:r>
      <w:hyperlink r:id="rId8" w:tgtFrame="_self" w:history="1">
        <w:r w:rsidRPr="002C0490">
          <w:rPr>
            <w:rStyle w:val="Hyperlink"/>
            <w:rFonts w:ascii="Arial" w:hAnsi="Arial" w:cs="Arial"/>
            <w:color w:val="0070C0"/>
            <w:sz w:val="23"/>
            <w:szCs w:val="23"/>
            <w:bdr w:val="none" w:sz="0" w:space="0" w:color="auto" w:frame="1"/>
          </w:rPr>
          <w:t>Design Principles</w:t>
        </w:r>
      </w:hyperlink>
      <w:r w:rsidRPr="00241B6F">
        <w:rPr>
          <w:rFonts w:ascii="Arial" w:hAnsi="Arial" w:cs="Arial"/>
          <w:color w:val="000000"/>
          <w:sz w:val="23"/>
          <w:szCs w:val="23"/>
        </w:rPr>
        <w:t> may be useful.</w:t>
      </w:r>
    </w:p>
    <w:p w14:paraId="5A3E4126" w14:textId="729E4A6A" w:rsidR="000660A9" w:rsidRPr="00241B6F" w:rsidRDefault="000660A9" w:rsidP="00241B6F">
      <w:pPr>
        <w:numPr>
          <w:ilvl w:val="0"/>
          <w:numId w:val="13"/>
        </w:numPr>
        <w:shd w:val="clear" w:color="auto" w:fill="FFFFFF"/>
        <w:spacing w:beforeAutospacing="1" w:after="0" w:line="276" w:lineRule="auto"/>
        <w:ind w:left="450"/>
        <w:textAlignment w:val="baseline"/>
        <w:rPr>
          <w:rFonts w:ascii="Arial" w:hAnsi="Arial" w:cs="Arial"/>
          <w:color w:val="000000"/>
          <w:sz w:val="23"/>
          <w:szCs w:val="23"/>
        </w:rPr>
      </w:pPr>
      <w:r w:rsidRPr="00241B6F">
        <w:rPr>
          <w:rStyle w:val="Strong"/>
          <w:rFonts w:ascii="Arial" w:hAnsi="Arial" w:cs="Arial"/>
          <w:color w:val="000000"/>
          <w:sz w:val="23"/>
          <w:szCs w:val="23"/>
          <w:bdr w:val="none" w:sz="0" w:space="0" w:color="auto" w:frame="1"/>
        </w:rPr>
        <w:t>Operations and monitoring -</w:t>
      </w:r>
      <w:r w:rsidRPr="00241B6F">
        <w:rPr>
          <w:rFonts w:ascii="Arial" w:hAnsi="Arial" w:cs="Arial"/>
          <w:color w:val="000000"/>
          <w:sz w:val="23"/>
          <w:szCs w:val="23"/>
        </w:rPr>
        <w:t> the supporting processes and technology to identify and enable investigation of breaches of policy or controls</w:t>
      </w:r>
      <w:r w:rsidR="00AE7739">
        <w:rPr>
          <w:rFonts w:ascii="Arial" w:hAnsi="Arial" w:cs="Arial"/>
          <w:color w:val="000000"/>
          <w:sz w:val="23"/>
          <w:szCs w:val="23"/>
        </w:rPr>
        <w:t>.</w:t>
      </w:r>
    </w:p>
    <w:p w14:paraId="0CA41149" w14:textId="3EAED8C3" w:rsidR="00B3359F" w:rsidRPr="00241B6F" w:rsidRDefault="00B3359F" w:rsidP="00241B6F">
      <w:pPr>
        <w:numPr>
          <w:ilvl w:val="0"/>
          <w:numId w:val="13"/>
        </w:numPr>
        <w:shd w:val="clear" w:color="auto" w:fill="FFFFFF"/>
        <w:spacing w:beforeAutospacing="1" w:after="0" w:line="276" w:lineRule="auto"/>
        <w:ind w:left="450"/>
        <w:textAlignment w:val="baseline"/>
        <w:rPr>
          <w:rFonts w:ascii="Arial" w:hAnsi="Arial" w:cs="Arial"/>
          <w:color w:val="000000"/>
          <w:sz w:val="23"/>
          <w:szCs w:val="23"/>
        </w:rPr>
      </w:pPr>
      <w:r w:rsidRPr="00241B6F">
        <w:rPr>
          <w:rStyle w:val="Strong"/>
          <w:rFonts w:ascii="Arial" w:hAnsi="Arial" w:cs="Arial"/>
          <w:color w:val="000000"/>
          <w:sz w:val="23"/>
          <w:szCs w:val="23"/>
          <w:bdr w:val="none" w:sz="0" w:space="0" w:color="auto" w:frame="1"/>
        </w:rPr>
        <w:t xml:space="preserve">Policy </w:t>
      </w:r>
      <w:r w:rsidRPr="00241B6F">
        <w:rPr>
          <w:rStyle w:val="Strong"/>
          <w:rFonts w:ascii="Arial" w:hAnsi="Arial" w:cs="Arial"/>
          <w:b w:val="0"/>
          <w:bCs w:val="0"/>
          <w:color w:val="000000"/>
          <w:sz w:val="23"/>
          <w:szCs w:val="23"/>
          <w:bdr w:val="none" w:sz="0" w:space="0" w:color="auto" w:frame="1"/>
        </w:rPr>
        <w:t>which governs</w:t>
      </w:r>
      <w:r w:rsidRPr="00241B6F">
        <w:rPr>
          <w:rFonts w:ascii="Arial" w:hAnsi="Arial" w:cs="Arial"/>
          <w:b/>
          <w:bCs/>
          <w:color w:val="000000"/>
          <w:sz w:val="23"/>
          <w:szCs w:val="23"/>
        </w:rPr>
        <w:t xml:space="preserve"> </w:t>
      </w:r>
      <w:r w:rsidRPr="00241B6F">
        <w:rPr>
          <w:rFonts w:ascii="Arial" w:hAnsi="Arial" w:cs="Arial"/>
          <w:color w:val="000000"/>
          <w:sz w:val="23"/>
          <w:szCs w:val="23"/>
        </w:rPr>
        <w:t>who is authorised to access systems, data</w:t>
      </w:r>
      <w:r w:rsidR="00AE7739">
        <w:rPr>
          <w:rFonts w:ascii="Arial" w:hAnsi="Arial" w:cs="Arial"/>
          <w:color w:val="000000"/>
          <w:sz w:val="23"/>
          <w:szCs w:val="23"/>
        </w:rPr>
        <w:t>,</w:t>
      </w:r>
      <w:r w:rsidRPr="00241B6F">
        <w:rPr>
          <w:rFonts w:ascii="Arial" w:hAnsi="Arial" w:cs="Arial"/>
          <w:color w:val="000000"/>
          <w:sz w:val="23"/>
          <w:szCs w:val="23"/>
        </w:rPr>
        <w:t xml:space="preserve"> or functionality, how they can request access, when their access should be removed, how issues are reported</w:t>
      </w:r>
      <w:r w:rsidR="00AE7739">
        <w:rPr>
          <w:rFonts w:ascii="Arial" w:hAnsi="Arial" w:cs="Arial"/>
          <w:color w:val="000000"/>
          <w:sz w:val="23"/>
          <w:szCs w:val="23"/>
        </w:rPr>
        <w:t>,</w:t>
      </w:r>
      <w:r w:rsidRPr="00241B6F">
        <w:rPr>
          <w:rFonts w:ascii="Arial" w:hAnsi="Arial" w:cs="Arial"/>
          <w:color w:val="000000"/>
          <w:sz w:val="23"/>
          <w:szCs w:val="23"/>
        </w:rPr>
        <w:t xml:space="preserve"> and what the expectations are for security.</w:t>
      </w:r>
    </w:p>
    <w:p w14:paraId="45CF858F" w14:textId="018DE01F" w:rsidR="004A65C6" w:rsidRPr="00B3359F" w:rsidRDefault="00B3359F" w:rsidP="00241B6F">
      <w:pPr>
        <w:numPr>
          <w:ilvl w:val="0"/>
          <w:numId w:val="13"/>
        </w:numPr>
        <w:shd w:val="clear" w:color="auto" w:fill="FFFFFF"/>
        <w:spacing w:beforeAutospacing="1" w:after="0" w:line="276" w:lineRule="auto"/>
        <w:ind w:left="450"/>
        <w:textAlignment w:val="baseline"/>
        <w:rPr>
          <w:rFonts w:ascii="Arial" w:hAnsi="Arial" w:cs="Arial"/>
          <w:color w:val="000000"/>
        </w:rPr>
      </w:pPr>
      <w:r w:rsidRPr="00241B6F">
        <w:rPr>
          <w:rStyle w:val="Strong"/>
          <w:rFonts w:ascii="Arial" w:hAnsi="Arial" w:cs="Arial"/>
          <w:color w:val="000000"/>
          <w:sz w:val="23"/>
          <w:szCs w:val="23"/>
          <w:bdr w:val="none" w:sz="0" w:space="0" w:color="auto" w:frame="1"/>
        </w:rPr>
        <w:t>Privileged user management -</w:t>
      </w:r>
      <w:r w:rsidRPr="00241B6F">
        <w:rPr>
          <w:rFonts w:ascii="Arial" w:hAnsi="Arial" w:cs="Arial"/>
          <w:color w:val="000000"/>
          <w:sz w:val="23"/>
          <w:szCs w:val="23"/>
        </w:rPr>
        <w:t> the additional processes and controls you should put in place to safeguard the most privileged (admin) accounts.</w:t>
      </w:r>
      <w:r w:rsidRPr="00B3359F">
        <w:rPr>
          <w:rFonts w:ascii="Arial" w:hAnsi="Arial" w:cs="Arial"/>
          <w:color w:val="000000"/>
        </w:rPr>
        <w:t xml:space="preserve"> </w:t>
      </w:r>
      <w:r w:rsidRPr="00B3359F">
        <w:rPr>
          <w:rFonts w:ascii="Arial" w:hAnsi="Arial" w:cs="Arial"/>
          <w:color w:val="000000"/>
          <w:sz w:val="18"/>
          <w:szCs w:val="18"/>
        </w:rPr>
        <w:t>This is covered in a separate guide</w:t>
      </w:r>
      <w:r w:rsidR="00F55563">
        <w:rPr>
          <w:rFonts w:ascii="Arial" w:hAnsi="Arial" w:cs="Arial"/>
          <w:color w:val="000000"/>
          <w:sz w:val="18"/>
          <w:szCs w:val="18"/>
        </w:rPr>
        <w:t>.</w:t>
      </w:r>
    </w:p>
    <w:p w14:paraId="51538814" w14:textId="77777777" w:rsidR="004A65C6" w:rsidRPr="00B3359F" w:rsidRDefault="004A65C6" w:rsidP="00B3359F">
      <w:pPr>
        <w:shd w:val="clear" w:color="auto" w:fill="FFFFFF"/>
        <w:spacing w:after="150" w:line="288" w:lineRule="atLeast"/>
        <w:outlineLvl w:val="1"/>
        <w:rPr>
          <w:rFonts w:ascii="Arial" w:eastAsia="Times New Roman" w:hAnsi="Arial" w:cs="Arial"/>
          <w:color w:val="3A3A3A"/>
          <w:sz w:val="28"/>
          <w:szCs w:val="28"/>
          <w:lang w:eastAsia="en-GB"/>
        </w:rPr>
      </w:pPr>
    </w:p>
    <w:p w14:paraId="2895B095" w14:textId="43CC84C7" w:rsidR="00F3746E" w:rsidRDefault="00E91AAF" w:rsidP="0054470A">
      <w:pPr>
        <w:pStyle w:val="Heading1"/>
        <w:numPr>
          <w:ilvl w:val="0"/>
          <w:numId w:val="34"/>
        </w:numPr>
        <w:rPr>
          <w:rFonts w:ascii="Arial" w:eastAsia="Times New Roman" w:hAnsi="Arial" w:cs="Arial"/>
          <w:b/>
          <w:bCs/>
          <w:color w:val="auto"/>
          <w:lang w:eastAsia="en-GB"/>
        </w:rPr>
      </w:pPr>
      <w:bookmarkStart w:id="1" w:name="_Toc83217236"/>
      <w:r w:rsidRPr="0054470A">
        <w:rPr>
          <w:rFonts w:ascii="Arial" w:eastAsia="Times New Roman" w:hAnsi="Arial" w:cs="Arial"/>
          <w:b/>
          <w:bCs/>
          <w:color w:val="auto"/>
          <w:lang w:eastAsia="en-GB"/>
        </w:rPr>
        <w:t>U</w:t>
      </w:r>
      <w:r w:rsidR="00F3746E" w:rsidRPr="0054470A">
        <w:rPr>
          <w:rFonts w:ascii="Arial" w:eastAsia="Times New Roman" w:hAnsi="Arial" w:cs="Arial"/>
          <w:b/>
          <w:bCs/>
          <w:color w:val="auto"/>
          <w:lang w:eastAsia="en-GB"/>
        </w:rPr>
        <w:t>ser authentication</w:t>
      </w:r>
      <w:bookmarkEnd w:id="1"/>
    </w:p>
    <w:p w14:paraId="180E9558" w14:textId="77777777" w:rsidR="00D467C2" w:rsidRPr="00D467C2" w:rsidRDefault="00D467C2" w:rsidP="00D467C2">
      <w:pPr>
        <w:rPr>
          <w:lang w:eastAsia="en-GB"/>
        </w:rPr>
      </w:pPr>
    </w:p>
    <w:p w14:paraId="11A401DF" w14:textId="61385E93" w:rsidR="00F3746E" w:rsidRPr="00241B6F" w:rsidRDefault="006731A2" w:rsidP="00241B6F">
      <w:pPr>
        <w:rPr>
          <w:rFonts w:ascii="Arial" w:hAnsi="Arial" w:cs="Arial"/>
          <w:sz w:val="23"/>
          <w:szCs w:val="23"/>
          <w:lang w:eastAsia="en-GB"/>
        </w:rPr>
      </w:pPr>
      <w:r w:rsidRPr="00241B6F">
        <w:rPr>
          <w:rFonts w:ascii="Arial" w:hAnsi="Arial" w:cs="Arial"/>
          <w:sz w:val="23"/>
          <w:szCs w:val="23"/>
          <w:lang w:eastAsia="en-GB"/>
        </w:rPr>
        <w:t xml:space="preserve">User authentication is the process of proving that a user is who they claim to be and have approval to access the systems they are attempting to logon to. User </w:t>
      </w:r>
      <w:r w:rsidR="00F3746E" w:rsidRPr="00241B6F">
        <w:rPr>
          <w:rFonts w:ascii="Arial" w:hAnsi="Arial" w:cs="Arial"/>
          <w:b/>
          <w:bCs/>
          <w:sz w:val="23"/>
          <w:szCs w:val="23"/>
          <w:bdr w:val="none" w:sz="0" w:space="0" w:color="auto" w:frame="1"/>
          <w:lang w:eastAsia="en-GB"/>
        </w:rPr>
        <w:t xml:space="preserve">authentication asks </w:t>
      </w:r>
      <w:r w:rsidR="00F3746E" w:rsidRPr="00241B6F">
        <w:rPr>
          <w:rFonts w:ascii="Arial" w:hAnsi="Arial" w:cs="Arial"/>
          <w:sz w:val="23"/>
          <w:szCs w:val="23"/>
          <w:lang w:eastAsia="en-GB"/>
        </w:rPr>
        <w:t>each user, “</w:t>
      </w:r>
      <w:r w:rsidRPr="00241B6F">
        <w:rPr>
          <w:rFonts w:ascii="Arial" w:hAnsi="Arial" w:cs="Arial"/>
          <w:sz w:val="23"/>
          <w:szCs w:val="23"/>
          <w:lang w:eastAsia="en-GB"/>
        </w:rPr>
        <w:t>W</w:t>
      </w:r>
      <w:r w:rsidR="00F3746E" w:rsidRPr="00241B6F">
        <w:rPr>
          <w:rFonts w:ascii="Arial" w:hAnsi="Arial" w:cs="Arial"/>
          <w:sz w:val="23"/>
          <w:szCs w:val="23"/>
          <w:lang w:eastAsia="en-GB"/>
        </w:rPr>
        <w:t xml:space="preserve">ho are you?” and </w:t>
      </w:r>
      <w:r w:rsidRPr="00241B6F">
        <w:rPr>
          <w:rFonts w:ascii="Arial" w:hAnsi="Arial" w:cs="Arial"/>
          <w:sz w:val="23"/>
          <w:szCs w:val="23"/>
          <w:lang w:eastAsia="en-GB"/>
        </w:rPr>
        <w:t>uses the response they provide to check their right of access.</w:t>
      </w:r>
      <w:r w:rsidRPr="00241B6F">
        <w:rPr>
          <w:rFonts w:ascii="Arial" w:hAnsi="Arial" w:cs="Arial"/>
          <w:b/>
          <w:bCs/>
          <w:sz w:val="23"/>
          <w:szCs w:val="23"/>
          <w:bdr w:val="none" w:sz="0" w:space="0" w:color="auto" w:frame="1"/>
          <w:lang w:eastAsia="en-GB"/>
        </w:rPr>
        <w:t xml:space="preserve"> </w:t>
      </w:r>
    </w:p>
    <w:p w14:paraId="29D0CAA7" w14:textId="42048095" w:rsidR="006731A2" w:rsidRPr="00241B6F" w:rsidRDefault="00F3746E" w:rsidP="00241B6F">
      <w:pPr>
        <w:rPr>
          <w:rFonts w:ascii="Arial" w:eastAsia="Times New Roman" w:hAnsi="Arial" w:cs="Arial"/>
          <w:sz w:val="23"/>
          <w:szCs w:val="23"/>
          <w:lang w:eastAsia="en-GB"/>
        </w:rPr>
      </w:pPr>
      <w:r w:rsidRPr="00241B6F">
        <w:rPr>
          <w:rFonts w:ascii="Arial" w:eastAsia="Times New Roman" w:hAnsi="Arial" w:cs="Arial"/>
          <w:sz w:val="23"/>
          <w:szCs w:val="23"/>
          <w:lang w:eastAsia="en-GB"/>
        </w:rPr>
        <w:t xml:space="preserve">When a user </w:t>
      </w:r>
      <w:r w:rsidR="006731A2" w:rsidRPr="00241B6F">
        <w:rPr>
          <w:rFonts w:ascii="Arial" w:eastAsia="Times New Roman" w:hAnsi="Arial" w:cs="Arial"/>
          <w:sz w:val="23"/>
          <w:szCs w:val="23"/>
          <w:lang w:eastAsia="en-GB"/>
        </w:rPr>
        <w:t xml:space="preserve">has an </w:t>
      </w:r>
      <w:r w:rsidRPr="00241B6F">
        <w:rPr>
          <w:rFonts w:ascii="Arial" w:eastAsia="Times New Roman" w:hAnsi="Arial" w:cs="Arial"/>
          <w:sz w:val="23"/>
          <w:szCs w:val="23"/>
          <w:lang w:eastAsia="en-GB"/>
        </w:rPr>
        <w:t>account</w:t>
      </w:r>
      <w:r w:rsidR="006731A2" w:rsidRPr="00241B6F">
        <w:rPr>
          <w:rFonts w:ascii="Arial" w:eastAsia="Times New Roman" w:hAnsi="Arial" w:cs="Arial"/>
          <w:sz w:val="23"/>
          <w:szCs w:val="23"/>
          <w:lang w:eastAsia="en-GB"/>
        </w:rPr>
        <w:t xml:space="preserve"> for a system / app, </w:t>
      </w:r>
      <w:r w:rsidRPr="00241B6F">
        <w:rPr>
          <w:rFonts w:ascii="Arial" w:eastAsia="Times New Roman" w:hAnsi="Arial" w:cs="Arial"/>
          <w:sz w:val="23"/>
          <w:szCs w:val="23"/>
          <w:lang w:eastAsia="en-GB"/>
        </w:rPr>
        <w:t xml:space="preserve">they </w:t>
      </w:r>
      <w:r w:rsidR="006731A2" w:rsidRPr="00241B6F">
        <w:rPr>
          <w:rFonts w:ascii="Arial" w:eastAsia="Times New Roman" w:hAnsi="Arial" w:cs="Arial"/>
          <w:sz w:val="23"/>
          <w:szCs w:val="23"/>
          <w:lang w:eastAsia="en-GB"/>
        </w:rPr>
        <w:t xml:space="preserve">are given, or they create, a </w:t>
      </w:r>
      <w:r w:rsidRPr="00241B6F">
        <w:rPr>
          <w:rFonts w:ascii="Arial" w:eastAsia="Times New Roman" w:hAnsi="Arial" w:cs="Arial"/>
          <w:b/>
          <w:bCs/>
          <w:sz w:val="23"/>
          <w:szCs w:val="23"/>
          <w:lang w:eastAsia="en-GB"/>
        </w:rPr>
        <w:t xml:space="preserve">unique </w:t>
      </w:r>
      <w:r w:rsidR="006731A2" w:rsidRPr="00241B6F">
        <w:rPr>
          <w:rFonts w:ascii="Arial" w:eastAsia="Times New Roman" w:hAnsi="Arial" w:cs="Arial"/>
          <w:b/>
          <w:bCs/>
          <w:sz w:val="23"/>
          <w:szCs w:val="23"/>
          <w:lang w:eastAsia="en-GB"/>
        </w:rPr>
        <w:t>identifier (</w:t>
      </w:r>
      <w:r w:rsidRPr="00241B6F">
        <w:rPr>
          <w:rFonts w:ascii="Arial" w:eastAsia="Times New Roman" w:hAnsi="Arial" w:cs="Arial"/>
          <w:b/>
          <w:bCs/>
          <w:sz w:val="23"/>
          <w:szCs w:val="23"/>
          <w:lang w:eastAsia="en-GB"/>
        </w:rPr>
        <w:t>ID</w:t>
      </w:r>
      <w:r w:rsidR="006731A2" w:rsidRPr="00241B6F">
        <w:rPr>
          <w:rFonts w:ascii="Arial" w:eastAsia="Times New Roman" w:hAnsi="Arial" w:cs="Arial"/>
          <w:b/>
          <w:bCs/>
          <w:sz w:val="23"/>
          <w:szCs w:val="23"/>
          <w:lang w:eastAsia="en-GB"/>
        </w:rPr>
        <w:t>)</w:t>
      </w:r>
      <w:r w:rsidRPr="00241B6F">
        <w:rPr>
          <w:rFonts w:ascii="Arial" w:eastAsia="Times New Roman" w:hAnsi="Arial" w:cs="Arial"/>
          <w:sz w:val="23"/>
          <w:szCs w:val="23"/>
          <w:lang w:eastAsia="en-GB"/>
        </w:rPr>
        <w:t xml:space="preserve"> and </w:t>
      </w:r>
      <w:r w:rsidRPr="00241B6F">
        <w:rPr>
          <w:rFonts w:ascii="Arial" w:eastAsia="Times New Roman" w:hAnsi="Arial" w:cs="Arial"/>
          <w:b/>
          <w:bCs/>
          <w:sz w:val="23"/>
          <w:szCs w:val="23"/>
          <w:lang w:eastAsia="en-GB"/>
        </w:rPr>
        <w:t>key</w:t>
      </w:r>
      <w:r w:rsidRPr="00241B6F">
        <w:rPr>
          <w:rFonts w:ascii="Arial" w:eastAsia="Times New Roman" w:hAnsi="Arial" w:cs="Arial"/>
          <w:sz w:val="23"/>
          <w:szCs w:val="23"/>
          <w:lang w:eastAsia="en-GB"/>
        </w:rPr>
        <w:t xml:space="preserve"> that will allow them to access their account later on. </w:t>
      </w:r>
    </w:p>
    <w:p w14:paraId="41C5AECB" w14:textId="77777777" w:rsidR="00241B6F" w:rsidRPr="00241B6F" w:rsidRDefault="00241B6F" w:rsidP="00241B6F">
      <w:pPr>
        <w:rPr>
          <w:rFonts w:ascii="Arial" w:eastAsia="Times New Roman" w:hAnsi="Arial" w:cs="Arial"/>
          <w:sz w:val="23"/>
          <w:szCs w:val="23"/>
          <w:lang w:eastAsia="en-GB"/>
        </w:rPr>
      </w:pPr>
    </w:p>
    <w:p w14:paraId="5BE89543" w14:textId="0D46B31F" w:rsidR="00F3746E" w:rsidRPr="00241B6F" w:rsidRDefault="006731A2" w:rsidP="00241B6F">
      <w:pPr>
        <w:rPr>
          <w:rFonts w:ascii="Arial" w:eastAsia="Times New Roman" w:hAnsi="Arial" w:cs="Arial"/>
          <w:sz w:val="23"/>
          <w:szCs w:val="23"/>
          <w:lang w:eastAsia="en-GB"/>
        </w:rPr>
      </w:pPr>
      <w:r w:rsidRPr="00241B6F">
        <w:rPr>
          <w:rFonts w:ascii="Arial" w:eastAsia="Times New Roman" w:hAnsi="Arial" w:cs="Arial"/>
          <w:sz w:val="23"/>
          <w:szCs w:val="23"/>
          <w:lang w:eastAsia="en-GB"/>
        </w:rPr>
        <w:t xml:space="preserve">In most cases, in school, the </w:t>
      </w:r>
      <w:r w:rsidRPr="00241B6F">
        <w:rPr>
          <w:rFonts w:ascii="Arial" w:eastAsia="Times New Roman" w:hAnsi="Arial" w:cs="Arial"/>
          <w:b/>
          <w:bCs/>
          <w:sz w:val="23"/>
          <w:szCs w:val="23"/>
          <w:lang w:eastAsia="en-GB"/>
        </w:rPr>
        <w:t xml:space="preserve">ID is the </w:t>
      </w:r>
      <w:r w:rsidR="00F3746E" w:rsidRPr="00241B6F">
        <w:rPr>
          <w:rFonts w:ascii="Arial" w:eastAsia="Times New Roman" w:hAnsi="Arial" w:cs="Arial"/>
          <w:b/>
          <w:bCs/>
          <w:sz w:val="23"/>
          <w:szCs w:val="23"/>
          <w:lang w:eastAsia="en-GB"/>
        </w:rPr>
        <w:t>username</w:t>
      </w:r>
      <w:r w:rsidR="00F3746E" w:rsidRPr="00241B6F">
        <w:rPr>
          <w:rFonts w:ascii="Arial" w:eastAsia="Times New Roman" w:hAnsi="Arial" w:cs="Arial"/>
          <w:sz w:val="23"/>
          <w:szCs w:val="23"/>
          <w:lang w:eastAsia="en-GB"/>
        </w:rPr>
        <w:t xml:space="preserve"> and </w:t>
      </w:r>
      <w:r w:rsidRPr="00241B6F">
        <w:rPr>
          <w:rFonts w:ascii="Arial" w:eastAsia="Times New Roman" w:hAnsi="Arial" w:cs="Arial"/>
          <w:sz w:val="23"/>
          <w:szCs w:val="23"/>
          <w:lang w:eastAsia="en-GB"/>
        </w:rPr>
        <w:t xml:space="preserve">the </w:t>
      </w:r>
      <w:r w:rsidR="00F3746E" w:rsidRPr="00241B6F">
        <w:rPr>
          <w:rFonts w:ascii="Arial" w:eastAsia="Times New Roman" w:hAnsi="Arial" w:cs="Arial"/>
          <w:b/>
          <w:bCs/>
          <w:sz w:val="23"/>
          <w:szCs w:val="23"/>
          <w:lang w:eastAsia="en-GB"/>
        </w:rPr>
        <w:t>password</w:t>
      </w:r>
      <w:r w:rsidRPr="00241B6F">
        <w:rPr>
          <w:rFonts w:ascii="Arial" w:eastAsia="Times New Roman" w:hAnsi="Arial" w:cs="Arial"/>
          <w:b/>
          <w:bCs/>
          <w:sz w:val="23"/>
          <w:szCs w:val="23"/>
          <w:lang w:eastAsia="en-GB"/>
        </w:rPr>
        <w:t xml:space="preserve"> is the key</w:t>
      </w:r>
      <w:r w:rsidR="00F7729B">
        <w:rPr>
          <w:rFonts w:ascii="Arial" w:eastAsia="Times New Roman" w:hAnsi="Arial" w:cs="Arial"/>
          <w:sz w:val="23"/>
          <w:szCs w:val="23"/>
          <w:lang w:eastAsia="en-GB"/>
        </w:rPr>
        <w:t>,</w:t>
      </w:r>
      <w:r w:rsidR="00F3746E" w:rsidRPr="00241B6F">
        <w:rPr>
          <w:rFonts w:ascii="Arial" w:eastAsia="Times New Roman" w:hAnsi="Arial" w:cs="Arial"/>
          <w:sz w:val="23"/>
          <w:szCs w:val="23"/>
          <w:lang w:eastAsia="en-GB"/>
        </w:rPr>
        <w:t xml:space="preserve"> but the credentials can include other forms of keys as well</w:t>
      </w:r>
      <w:r w:rsidRPr="00241B6F">
        <w:rPr>
          <w:rFonts w:ascii="Arial" w:eastAsia="Times New Roman" w:hAnsi="Arial" w:cs="Arial"/>
          <w:sz w:val="23"/>
          <w:szCs w:val="23"/>
          <w:lang w:eastAsia="en-GB"/>
        </w:rPr>
        <w:t>.</w:t>
      </w:r>
    </w:p>
    <w:p w14:paraId="127882C6" w14:textId="77777777" w:rsidR="006731A2" w:rsidRPr="00241B6F" w:rsidRDefault="006731A2" w:rsidP="00F3746E">
      <w:pPr>
        <w:shd w:val="clear" w:color="auto" w:fill="FFFFFF"/>
        <w:spacing w:after="0" w:line="240" w:lineRule="auto"/>
        <w:rPr>
          <w:rFonts w:ascii="Arial" w:eastAsia="Times New Roman" w:hAnsi="Arial" w:cs="Arial"/>
          <w:sz w:val="23"/>
          <w:szCs w:val="23"/>
          <w:lang w:eastAsia="en-GB"/>
        </w:rPr>
      </w:pPr>
    </w:p>
    <w:p w14:paraId="53F9288F" w14:textId="77777777" w:rsidR="006731A2" w:rsidRPr="00241B6F" w:rsidRDefault="006731A2" w:rsidP="00F3746E">
      <w:pPr>
        <w:shd w:val="clear" w:color="auto" w:fill="FFFFFF"/>
        <w:spacing w:after="0" w:line="240" w:lineRule="auto"/>
        <w:rPr>
          <w:rFonts w:ascii="Arial" w:eastAsia="Times New Roman" w:hAnsi="Arial" w:cs="Arial"/>
          <w:sz w:val="23"/>
          <w:szCs w:val="23"/>
          <w:lang w:eastAsia="en-GB"/>
        </w:rPr>
      </w:pPr>
      <w:bookmarkStart w:id="2" w:name="how"/>
      <w:bookmarkEnd w:id="2"/>
      <w:r w:rsidRPr="00241B6F">
        <w:rPr>
          <w:rFonts w:ascii="Arial" w:eastAsia="Times New Roman" w:hAnsi="Arial" w:cs="Arial"/>
          <w:sz w:val="23"/>
          <w:szCs w:val="23"/>
          <w:lang w:eastAsia="en-GB"/>
        </w:rPr>
        <w:t>U</w:t>
      </w:r>
      <w:r w:rsidR="00F3746E" w:rsidRPr="00241B6F">
        <w:rPr>
          <w:rFonts w:ascii="Arial" w:eastAsia="Times New Roman" w:hAnsi="Arial" w:cs="Arial"/>
          <w:sz w:val="23"/>
          <w:szCs w:val="23"/>
          <w:lang w:eastAsia="en-GB"/>
        </w:rPr>
        <w:t xml:space="preserve">ser authentication is </w:t>
      </w:r>
      <w:r w:rsidRPr="00241B6F">
        <w:rPr>
          <w:rFonts w:ascii="Arial" w:eastAsia="Times New Roman" w:hAnsi="Arial" w:cs="Arial"/>
          <w:sz w:val="23"/>
          <w:szCs w:val="23"/>
          <w:lang w:eastAsia="en-GB"/>
        </w:rPr>
        <w:t>the process used to validate legitimate a</w:t>
      </w:r>
      <w:r w:rsidR="00F3746E" w:rsidRPr="00241B6F">
        <w:rPr>
          <w:rFonts w:ascii="Arial" w:eastAsia="Times New Roman" w:hAnsi="Arial" w:cs="Arial"/>
          <w:sz w:val="23"/>
          <w:szCs w:val="23"/>
          <w:lang w:eastAsia="en-GB"/>
        </w:rPr>
        <w:t>ccess</w:t>
      </w:r>
      <w:r w:rsidRPr="00241B6F">
        <w:rPr>
          <w:rFonts w:ascii="Arial" w:eastAsia="Times New Roman" w:hAnsi="Arial" w:cs="Arial"/>
          <w:sz w:val="23"/>
          <w:szCs w:val="23"/>
          <w:lang w:eastAsia="en-GB"/>
        </w:rPr>
        <w:t xml:space="preserve"> requests,</w:t>
      </w:r>
      <w:r w:rsidR="00F3746E" w:rsidRPr="00241B6F">
        <w:rPr>
          <w:rFonts w:ascii="Arial" w:eastAsia="Times New Roman" w:hAnsi="Arial" w:cs="Arial"/>
          <w:sz w:val="23"/>
          <w:szCs w:val="23"/>
          <w:lang w:eastAsia="en-GB"/>
        </w:rPr>
        <w:t xml:space="preserve"> while attempting to block any </w:t>
      </w:r>
      <w:r w:rsidR="00F3746E" w:rsidRPr="00241B6F">
        <w:rPr>
          <w:rFonts w:ascii="Arial" w:eastAsia="Times New Roman" w:hAnsi="Arial" w:cs="Arial"/>
          <w:i/>
          <w:iCs/>
          <w:sz w:val="23"/>
          <w:szCs w:val="23"/>
          <w:bdr w:val="none" w:sz="0" w:space="0" w:color="auto" w:frame="1"/>
          <w:lang w:eastAsia="en-GB"/>
        </w:rPr>
        <w:t>unauthenticated </w:t>
      </w:r>
      <w:r w:rsidR="00F3746E" w:rsidRPr="00241B6F">
        <w:rPr>
          <w:rFonts w:ascii="Arial" w:eastAsia="Times New Roman" w:hAnsi="Arial" w:cs="Arial"/>
          <w:sz w:val="23"/>
          <w:szCs w:val="23"/>
          <w:lang w:eastAsia="en-GB"/>
        </w:rPr>
        <w:t xml:space="preserve">users from gaining access. </w:t>
      </w:r>
    </w:p>
    <w:p w14:paraId="4A1CDE58" w14:textId="77777777" w:rsidR="006731A2" w:rsidRPr="00FD3F4F" w:rsidRDefault="006731A2" w:rsidP="00F3746E">
      <w:pPr>
        <w:shd w:val="clear" w:color="auto" w:fill="FFFFFF"/>
        <w:spacing w:after="0" w:line="240" w:lineRule="auto"/>
        <w:rPr>
          <w:rFonts w:ascii="Arial" w:eastAsia="Times New Roman" w:hAnsi="Arial" w:cs="Arial"/>
          <w:color w:val="3A3A3A"/>
          <w:sz w:val="24"/>
          <w:szCs w:val="24"/>
          <w:lang w:eastAsia="en-GB"/>
        </w:rPr>
      </w:pPr>
    </w:p>
    <w:p w14:paraId="04B30F99" w14:textId="02841CA7" w:rsidR="00F3746E" w:rsidRDefault="00F3746E" w:rsidP="00F3746E">
      <w:pPr>
        <w:shd w:val="clear" w:color="auto" w:fill="FFFFFF"/>
        <w:spacing w:after="0" w:line="240" w:lineRule="auto"/>
        <w:rPr>
          <w:rFonts w:ascii="Arial" w:eastAsia="Times New Roman" w:hAnsi="Arial" w:cs="Arial"/>
          <w:color w:val="3A3A3A"/>
          <w:lang w:eastAsia="en-GB"/>
        </w:rPr>
      </w:pPr>
    </w:p>
    <w:p w14:paraId="646A1568" w14:textId="46736026" w:rsidR="00F3746E" w:rsidRDefault="00F3746E" w:rsidP="0054470A">
      <w:pPr>
        <w:pStyle w:val="Heading1"/>
        <w:numPr>
          <w:ilvl w:val="0"/>
          <w:numId w:val="34"/>
        </w:numPr>
        <w:rPr>
          <w:rFonts w:ascii="Arial" w:eastAsia="Times New Roman" w:hAnsi="Arial" w:cs="Arial"/>
          <w:b/>
          <w:bCs/>
          <w:color w:val="auto"/>
          <w:lang w:eastAsia="en-GB"/>
        </w:rPr>
      </w:pPr>
      <w:bookmarkStart w:id="3" w:name="_Toc83217237"/>
      <w:r w:rsidRPr="0054470A">
        <w:rPr>
          <w:rFonts w:ascii="Arial" w:eastAsia="Times New Roman" w:hAnsi="Arial" w:cs="Arial"/>
          <w:b/>
          <w:bCs/>
          <w:color w:val="auto"/>
          <w:lang w:eastAsia="en-GB"/>
        </w:rPr>
        <w:lastRenderedPageBreak/>
        <w:t>How authentication works</w:t>
      </w:r>
      <w:bookmarkEnd w:id="3"/>
    </w:p>
    <w:p w14:paraId="533C7EF9" w14:textId="77777777" w:rsidR="00D467C2" w:rsidRPr="00D467C2" w:rsidRDefault="00D467C2" w:rsidP="00D467C2">
      <w:pPr>
        <w:rPr>
          <w:lang w:eastAsia="en-GB"/>
        </w:rPr>
      </w:pPr>
    </w:p>
    <w:p w14:paraId="3DD62493" w14:textId="24DE47AB" w:rsidR="006731A2" w:rsidRPr="00241B6F" w:rsidRDefault="00F3746E" w:rsidP="006731A2">
      <w:pPr>
        <w:shd w:val="clear" w:color="auto" w:fill="FFFFFF"/>
        <w:spacing w:after="360" w:line="240" w:lineRule="auto"/>
        <w:rPr>
          <w:rFonts w:ascii="Arial" w:eastAsia="Times New Roman" w:hAnsi="Arial" w:cs="Arial"/>
          <w:sz w:val="23"/>
          <w:szCs w:val="23"/>
          <w:lang w:eastAsia="en-GB"/>
        </w:rPr>
      </w:pPr>
      <w:r w:rsidRPr="00241B6F">
        <w:rPr>
          <w:rFonts w:ascii="Arial" w:eastAsia="Times New Roman" w:hAnsi="Arial" w:cs="Arial"/>
          <w:sz w:val="23"/>
          <w:szCs w:val="23"/>
          <w:lang w:eastAsia="en-GB"/>
        </w:rPr>
        <w:t>In order to gain access</w:t>
      </w:r>
      <w:r w:rsidR="006731A2" w:rsidRPr="00241B6F">
        <w:rPr>
          <w:rFonts w:ascii="Arial" w:eastAsia="Times New Roman" w:hAnsi="Arial" w:cs="Arial"/>
          <w:sz w:val="23"/>
          <w:szCs w:val="23"/>
          <w:lang w:eastAsia="en-GB"/>
        </w:rPr>
        <w:t xml:space="preserve"> to school systems</w:t>
      </w:r>
      <w:r w:rsidRPr="00241B6F">
        <w:rPr>
          <w:rFonts w:ascii="Arial" w:eastAsia="Times New Roman" w:hAnsi="Arial" w:cs="Arial"/>
          <w:sz w:val="23"/>
          <w:szCs w:val="23"/>
          <w:lang w:eastAsia="en-GB"/>
        </w:rPr>
        <w:t>, users must prove</w:t>
      </w:r>
      <w:r w:rsidR="006731A2" w:rsidRPr="00241B6F">
        <w:rPr>
          <w:rFonts w:ascii="Arial" w:eastAsia="Times New Roman" w:hAnsi="Arial" w:cs="Arial"/>
          <w:sz w:val="23"/>
          <w:szCs w:val="23"/>
          <w:lang w:eastAsia="en-GB"/>
        </w:rPr>
        <w:t xml:space="preserve"> </w:t>
      </w:r>
      <w:r w:rsidRPr="00241B6F">
        <w:rPr>
          <w:rFonts w:ascii="Arial" w:eastAsia="Times New Roman" w:hAnsi="Arial" w:cs="Arial"/>
          <w:sz w:val="23"/>
          <w:szCs w:val="23"/>
          <w:lang w:eastAsia="en-GB"/>
        </w:rPr>
        <w:t>they are who they say they are</w:t>
      </w:r>
      <w:r w:rsidR="006731A2" w:rsidRPr="00241B6F">
        <w:rPr>
          <w:rFonts w:ascii="Arial" w:eastAsia="Times New Roman" w:hAnsi="Arial" w:cs="Arial"/>
          <w:sz w:val="23"/>
          <w:szCs w:val="23"/>
          <w:lang w:eastAsia="en-GB"/>
        </w:rPr>
        <w:t>, by providing their ID and key. If they provide the correct credentials</w:t>
      </w:r>
      <w:r w:rsidR="002C0490">
        <w:rPr>
          <w:rFonts w:ascii="Arial" w:eastAsia="Times New Roman" w:hAnsi="Arial" w:cs="Arial"/>
          <w:sz w:val="23"/>
          <w:szCs w:val="23"/>
          <w:lang w:eastAsia="en-GB"/>
        </w:rPr>
        <w:t>,</w:t>
      </w:r>
      <w:r w:rsidR="006731A2" w:rsidRPr="00241B6F">
        <w:rPr>
          <w:rFonts w:ascii="Arial" w:eastAsia="Times New Roman" w:hAnsi="Arial" w:cs="Arial"/>
          <w:sz w:val="23"/>
          <w:szCs w:val="23"/>
          <w:lang w:eastAsia="en-GB"/>
        </w:rPr>
        <w:t xml:space="preserve"> the user is authenticated. This is NOT the same as </w:t>
      </w:r>
      <w:r w:rsidRPr="00241B6F">
        <w:rPr>
          <w:rFonts w:ascii="Arial" w:eastAsia="Times New Roman" w:hAnsi="Arial" w:cs="Arial"/>
          <w:sz w:val="23"/>
          <w:szCs w:val="23"/>
          <w:lang w:eastAsia="en-GB"/>
        </w:rPr>
        <w:t>authori</w:t>
      </w:r>
      <w:r w:rsidR="006731A2" w:rsidRPr="00241B6F">
        <w:rPr>
          <w:rFonts w:ascii="Arial" w:eastAsia="Times New Roman" w:hAnsi="Arial" w:cs="Arial"/>
          <w:sz w:val="23"/>
          <w:szCs w:val="23"/>
          <w:lang w:eastAsia="en-GB"/>
        </w:rPr>
        <w:t>s</w:t>
      </w:r>
      <w:r w:rsidRPr="00241B6F">
        <w:rPr>
          <w:rFonts w:ascii="Arial" w:eastAsia="Times New Roman" w:hAnsi="Arial" w:cs="Arial"/>
          <w:sz w:val="23"/>
          <w:szCs w:val="23"/>
          <w:lang w:eastAsia="en-GB"/>
        </w:rPr>
        <w:t>ation</w:t>
      </w:r>
      <w:r w:rsidR="006731A2" w:rsidRPr="00241B6F">
        <w:rPr>
          <w:rFonts w:ascii="Arial" w:eastAsia="Times New Roman" w:hAnsi="Arial" w:cs="Arial"/>
          <w:sz w:val="23"/>
          <w:szCs w:val="23"/>
          <w:lang w:eastAsia="en-GB"/>
        </w:rPr>
        <w:t xml:space="preserve">. </w:t>
      </w:r>
    </w:p>
    <w:p w14:paraId="06F29FB8" w14:textId="72B31480" w:rsidR="006731A2" w:rsidRPr="00241B6F" w:rsidRDefault="006731A2" w:rsidP="00F3746E">
      <w:pPr>
        <w:shd w:val="clear" w:color="auto" w:fill="FFFFFF"/>
        <w:spacing w:after="0" w:line="240" w:lineRule="auto"/>
        <w:rPr>
          <w:rFonts w:ascii="Arial" w:eastAsia="Times New Roman" w:hAnsi="Arial" w:cs="Arial"/>
          <w:sz w:val="23"/>
          <w:szCs w:val="23"/>
          <w:lang w:eastAsia="en-GB"/>
        </w:rPr>
      </w:pPr>
      <w:r w:rsidRPr="00241B6F">
        <w:rPr>
          <w:rFonts w:ascii="Arial" w:eastAsia="Times New Roman" w:hAnsi="Arial" w:cs="Arial"/>
          <w:sz w:val="23"/>
          <w:szCs w:val="23"/>
          <w:lang w:eastAsia="en-GB"/>
        </w:rPr>
        <w:t>A</w:t>
      </w:r>
      <w:r w:rsidR="00F3746E" w:rsidRPr="00241B6F">
        <w:rPr>
          <w:rFonts w:ascii="Arial" w:eastAsia="Times New Roman" w:hAnsi="Arial" w:cs="Arial"/>
          <w:sz w:val="23"/>
          <w:szCs w:val="23"/>
          <w:lang w:eastAsia="en-GB"/>
        </w:rPr>
        <w:t>uthori</w:t>
      </w:r>
      <w:r w:rsidRPr="00241B6F">
        <w:rPr>
          <w:rFonts w:ascii="Arial" w:eastAsia="Times New Roman" w:hAnsi="Arial" w:cs="Arial"/>
          <w:sz w:val="23"/>
          <w:szCs w:val="23"/>
          <w:lang w:eastAsia="en-GB"/>
        </w:rPr>
        <w:t>s</w:t>
      </w:r>
      <w:r w:rsidR="00F3746E" w:rsidRPr="00241B6F">
        <w:rPr>
          <w:rFonts w:ascii="Arial" w:eastAsia="Times New Roman" w:hAnsi="Arial" w:cs="Arial"/>
          <w:sz w:val="23"/>
          <w:szCs w:val="23"/>
          <w:lang w:eastAsia="en-GB"/>
        </w:rPr>
        <w:t>ation and authentication are often used interchangeably, the two terms</w:t>
      </w:r>
      <w:r w:rsidRPr="00241B6F">
        <w:rPr>
          <w:rFonts w:ascii="Arial" w:eastAsia="Times New Roman" w:hAnsi="Arial" w:cs="Arial"/>
          <w:sz w:val="23"/>
          <w:szCs w:val="23"/>
          <w:lang w:eastAsia="en-GB"/>
        </w:rPr>
        <w:t xml:space="preserve"> are different. BOTH are needed to secure user access.</w:t>
      </w:r>
    </w:p>
    <w:p w14:paraId="5B26637E" w14:textId="6AC3AF50" w:rsidR="006731A2" w:rsidRPr="00241B6F" w:rsidRDefault="006731A2" w:rsidP="00F3746E">
      <w:pPr>
        <w:shd w:val="clear" w:color="auto" w:fill="FFFFFF"/>
        <w:spacing w:after="0" w:line="240" w:lineRule="auto"/>
        <w:rPr>
          <w:rFonts w:ascii="Arial" w:eastAsia="Times New Roman" w:hAnsi="Arial" w:cs="Arial"/>
          <w:sz w:val="23"/>
          <w:szCs w:val="23"/>
          <w:lang w:eastAsia="en-GB"/>
        </w:rPr>
      </w:pPr>
    </w:p>
    <w:p w14:paraId="68DE0E3C" w14:textId="1A99286C" w:rsidR="00B62EA1" w:rsidRPr="00241B6F" w:rsidRDefault="006731A2" w:rsidP="00B62EA1">
      <w:pPr>
        <w:shd w:val="clear" w:color="auto" w:fill="FFFFFF"/>
        <w:spacing w:after="0" w:line="240" w:lineRule="auto"/>
        <w:rPr>
          <w:rFonts w:ascii="Arial" w:eastAsia="Times New Roman" w:hAnsi="Arial" w:cs="Arial"/>
          <w:sz w:val="23"/>
          <w:szCs w:val="23"/>
          <w:lang w:eastAsia="en-GB"/>
        </w:rPr>
      </w:pPr>
      <w:r w:rsidRPr="00241B6F">
        <w:rPr>
          <w:rFonts w:ascii="Arial" w:eastAsia="Times New Roman" w:hAnsi="Arial" w:cs="Arial"/>
          <w:b/>
          <w:bCs/>
          <w:sz w:val="23"/>
          <w:szCs w:val="23"/>
          <w:lang w:eastAsia="en-GB"/>
        </w:rPr>
        <w:t>U</w:t>
      </w:r>
      <w:r w:rsidR="00F3746E" w:rsidRPr="00241B6F">
        <w:rPr>
          <w:rFonts w:ascii="Arial" w:eastAsia="Times New Roman" w:hAnsi="Arial" w:cs="Arial"/>
          <w:b/>
          <w:bCs/>
          <w:sz w:val="23"/>
          <w:szCs w:val="23"/>
          <w:bdr w:val="none" w:sz="0" w:space="0" w:color="auto" w:frame="1"/>
          <w:lang w:eastAsia="en-GB"/>
        </w:rPr>
        <w:t>ser authentication</w:t>
      </w:r>
      <w:r w:rsidRPr="00241B6F">
        <w:rPr>
          <w:rFonts w:ascii="Arial" w:eastAsia="Times New Roman" w:hAnsi="Arial" w:cs="Arial"/>
          <w:b/>
          <w:bCs/>
          <w:sz w:val="23"/>
          <w:szCs w:val="23"/>
          <w:bdr w:val="none" w:sz="0" w:space="0" w:color="auto" w:frame="1"/>
          <w:lang w:eastAsia="en-GB"/>
        </w:rPr>
        <w:t xml:space="preserve"> </w:t>
      </w:r>
      <w:r w:rsidRPr="00241B6F">
        <w:rPr>
          <w:rFonts w:ascii="Arial" w:eastAsia="Times New Roman" w:hAnsi="Arial" w:cs="Arial"/>
          <w:sz w:val="23"/>
          <w:szCs w:val="23"/>
          <w:bdr w:val="none" w:sz="0" w:space="0" w:color="auto" w:frame="1"/>
          <w:lang w:eastAsia="en-GB"/>
        </w:rPr>
        <w:t>v</w:t>
      </w:r>
      <w:r w:rsidR="00F3746E" w:rsidRPr="00241B6F">
        <w:rPr>
          <w:rFonts w:ascii="Arial" w:eastAsia="Times New Roman" w:hAnsi="Arial" w:cs="Arial"/>
          <w:sz w:val="23"/>
          <w:szCs w:val="23"/>
          <w:lang w:eastAsia="en-GB"/>
        </w:rPr>
        <w:t>erif</w:t>
      </w:r>
      <w:r w:rsidR="00B62EA1" w:rsidRPr="00241B6F">
        <w:rPr>
          <w:rFonts w:ascii="Arial" w:eastAsia="Times New Roman" w:hAnsi="Arial" w:cs="Arial"/>
          <w:sz w:val="23"/>
          <w:szCs w:val="23"/>
          <w:lang w:eastAsia="en-GB"/>
        </w:rPr>
        <w:t>ies</w:t>
      </w:r>
      <w:r w:rsidR="00F3746E" w:rsidRPr="00241B6F">
        <w:rPr>
          <w:rFonts w:ascii="Arial" w:eastAsia="Times New Roman" w:hAnsi="Arial" w:cs="Arial"/>
          <w:sz w:val="23"/>
          <w:szCs w:val="23"/>
          <w:lang w:eastAsia="en-GB"/>
        </w:rPr>
        <w:t xml:space="preserve"> users’ identities</w:t>
      </w:r>
      <w:r w:rsidR="00B62EA1" w:rsidRPr="00241B6F">
        <w:rPr>
          <w:rFonts w:ascii="Arial" w:eastAsia="Times New Roman" w:hAnsi="Arial" w:cs="Arial"/>
          <w:sz w:val="23"/>
          <w:szCs w:val="23"/>
          <w:lang w:eastAsia="en-GB"/>
        </w:rPr>
        <w:t xml:space="preserve"> and a</w:t>
      </w:r>
      <w:r w:rsidR="00F3746E" w:rsidRPr="00241B6F">
        <w:rPr>
          <w:rFonts w:ascii="Arial" w:eastAsia="Times New Roman" w:hAnsi="Arial" w:cs="Arial"/>
          <w:sz w:val="23"/>
          <w:szCs w:val="23"/>
          <w:lang w:eastAsia="en-GB"/>
        </w:rPr>
        <w:t>pprove</w:t>
      </w:r>
      <w:r w:rsidR="00B62EA1" w:rsidRPr="00241B6F">
        <w:rPr>
          <w:rFonts w:ascii="Arial" w:eastAsia="Times New Roman" w:hAnsi="Arial" w:cs="Arial"/>
          <w:sz w:val="23"/>
          <w:szCs w:val="23"/>
          <w:lang w:eastAsia="en-GB"/>
        </w:rPr>
        <w:t>s</w:t>
      </w:r>
      <w:r w:rsidR="00F3746E" w:rsidRPr="00241B6F">
        <w:rPr>
          <w:rFonts w:ascii="Arial" w:eastAsia="Times New Roman" w:hAnsi="Arial" w:cs="Arial"/>
          <w:sz w:val="23"/>
          <w:szCs w:val="23"/>
          <w:lang w:eastAsia="en-GB"/>
        </w:rPr>
        <w:t xml:space="preserve"> or decline</w:t>
      </w:r>
      <w:r w:rsidR="00B62EA1" w:rsidRPr="00241B6F">
        <w:rPr>
          <w:rFonts w:ascii="Arial" w:eastAsia="Times New Roman" w:hAnsi="Arial" w:cs="Arial"/>
          <w:sz w:val="23"/>
          <w:szCs w:val="23"/>
          <w:lang w:eastAsia="en-GB"/>
        </w:rPr>
        <w:t xml:space="preserve">s access. </w:t>
      </w:r>
      <w:r w:rsidR="00B62EA1" w:rsidRPr="00241B6F">
        <w:rPr>
          <w:rFonts w:ascii="Arial" w:eastAsia="Times New Roman" w:hAnsi="Arial" w:cs="Arial"/>
          <w:b/>
          <w:bCs/>
          <w:sz w:val="23"/>
          <w:szCs w:val="23"/>
          <w:lang w:eastAsia="en-GB"/>
        </w:rPr>
        <w:t>(Who)</w:t>
      </w:r>
    </w:p>
    <w:p w14:paraId="38554E32" w14:textId="144DF476" w:rsidR="00B62EA1" w:rsidRPr="00241B6F" w:rsidRDefault="00B62EA1" w:rsidP="00B62EA1">
      <w:pPr>
        <w:shd w:val="clear" w:color="auto" w:fill="FFFFFF"/>
        <w:spacing w:after="0" w:line="240" w:lineRule="auto"/>
        <w:rPr>
          <w:rFonts w:ascii="Arial" w:eastAsia="Times New Roman" w:hAnsi="Arial" w:cs="Arial"/>
          <w:sz w:val="23"/>
          <w:szCs w:val="23"/>
          <w:lang w:eastAsia="en-GB"/>
        </w:rPr>
      </w:pPr>
      <w:r w:rsidRPr="00241B6F">
        <w:rPr>
          <w:rFonts w:ascii="Arial" w:eastAsia="Times New Roman" w:hAnsi="Arial" w:cs="Arial"/>
          <w:b/>
          <w:bCs/>
          <w:sz w:val="23"/>
          <w:szCs w:val="23"/>
          <w:lang w:eastAsia="en-GB"/>
        </w:rPr>
        <w:t>User authorisation</w:t>
      </w:r>
      <w:r w:rsidRPr="00241B6F">
        <w:rPr>
          <w:rFonts w:ascii="Arial" w:eastAsia="Times New Roman" w:hAnsi="Arial" w:cs="Arial"/>
          <w:sz w:val="23"/>
          <w:szCs w:val="23"/>
          <w:lang w:eastAsia="en-GB"/>
        </w:rPr>
        <w:t xml:space="preserve"> verifies the type and level of access – known as permissions. </w:t>
      </w:r>
      <w:r w:rsidRPr="00241B6F">
        <w:rPr>
          <w:rFonts w:ascii="Arial" w:eastAsia="Times New Roman" w:hAnsi="Arial" w:cs="Arial"/>
          <w:b/>
          <w:bCs/>
          <w:sz w:val="23"/>
          <w:szCs w:val="23"/>
          <w:lang w:eastAsia="en-GB"/>
        </w:rPr>
        <w:t>(What)</w:t>
      </w:r>
    </w:p>
    <w:p w14:paraId="6BCF53CD" w14:textId="77777777" w:rsidR="00B62EA1" w:rsidRPr="00241B6F" w:rsidRDefault="00B62EA1" w:rsidP="00B62EA1">
      <w:pPr>
        <w:shd w:val="clear" w:color="auto" w:fill="FFFFFF"/>
        <w:spacing w:after="0" w:line="240" w:lineRule="auto"/>
        <w:rPr>
          <w:rFonts w:ascii="Arial" w:eastAsia="Times New Roman" w:hAnsi="Arial" w:cs="Arial"/>
          <w:sz w:val="23"/>
          <w:szCs w:val="23"/>
          <w:lang w:eastAsia="en-GB"/>
        </w:rPr>
      </w:pPr>
    </w:p>
    <w:p w14:paraId="476845F9" w14:textId="3C676CE5" w:rsidR="00D467C2" w:rsidRDefault="00F3746E" w:rsidP="00F3746E">
      <w:pPr>
        <w:shd w:val="clear" w:color="auto" w:fill="FFFFFF"/>
        <w:spacing w:after="360" w:line="240" w:lineRule="auto"/>
        <w:rPr>
          <w:rFonts w:ascii="Arial" w:eastAsia="Times New Roman" w:hAnsi="Arial" w:cs="Arial"/>
          <w:sz w:val="23"/>
          <w:szCs w:val="23"/>
          <w:lang w:eastAsia="en-GB"/>
        </w:rPr>
      </w:pPr>
      <w:r w:rsidRPr="00241B6F">
        <w:rPr>
          <w:rFonts w:ascii="Arial" w:eastAsia="Times New Roman" w:hAnsi="Arial" w:cs="Arial"/>
          <w:sz w:val="23"/>
          <w:szCs w:val="23"/>
          <w:lang w:eastAsia="en-GB"/>
        </w:rPr>
        <w:t xml:space="preserve">When a match is found, the system will authenticate users and grant them access to their accounts. If a match isn’t found, users will be prompted to re-enter their credentials and try again. After several unsuccessful attempts, the account may be flagged for suspicious activity or require alternative authentication methods such as a password reset or a </w:t>
      </w:r>
      <w:r w:rsidR="00B62EA1" w:rsidRPr="00241B6F">
        <w:rPr>
          <w:rFonts w:ascii="Arial" w:eastAsia="Times New Roman" w:hAnsi="Arial" w:cs="Arial"/>
          <w:sz w:val="23"/>
          <w:szCs w:val="23"/>
          <w:lang w:eastAsia="en-GB"/>
        </w:rPr>
        <w:t>onetime</w:t>
      </w:r>
      <w:r w:rsidRPr="00241B6F">
        <w:rPr>
          <w:rFonts w:ascii="Arial" w:eastAsia="Times New Roman" w:hAnsi="Arial" w:cs="Arial"/>
          <w:sz w:val="23"/>
          <w:szCs w:val="23"/>
          <w:lang w:eastAsia="en-GB"/>
        </w:rPr>
        <w:t xml:space="preserve"> password.</w:t>
      </w:r>
    </w:p>
    <w:p w14:paraId="66C95738" w14:textId="77777777" w:rsidR="00F7729B" w:rsidRPr="0088708B" w:rsidRDefault="00F7729B" w:rsidP="00F3746E">
      <w:pPr>
        <w:shd w:val="clear" w:color="auto" w:fill="FFFFFF"/>
        <w:spacing w:after="360" w:line="240" w:lineRule="auto"/>
        <w:rPr>
          <w:rFonts w:ascii="Arial" w:eastAsia="Times New Roman" w:hAnsi="Arial" w:cs="Arial"/>
          <w:color w:val="3A3A3A"/>
          <w:lang w:eastAsia="en-GB"/>
        </w:rPr>
      </w:pPr>
    </w:p>
    <w:p w14:paraId="16550330" w14:textId="7BB3DF0D" w:rsidR="00F3746E" w:rsidRDefault="00E91AAF" w:rsidP="0054470A">
      <w:pPr>
        <w:pStyle w:val="Heading1"/>
        <w:numPr>
          <w:ilvl w:val="0"/>
          <w:numId w:val="34"/>
        </w:numPr>
        <w:rPr>
          <w:rFonts w:ascii="Arial" w:eastAsia="Times New Roman" w:hAnsi="Arial" w:cs="Arial"/>
          <w:b/>
          <w:bCs/>
          <w:color w:val="auto"/>
          <w:lang w:eastAsia="en-GB"/>
        </w:rPr>
      </w:pPr>
      <w:bookmarkStart w:id="4" w:name="_Toc83217238"/>
      <w:r w:rsidRPr="0054470A">
        <w:rPr>
          <w:rFonts w:ascii="Arial" w:eastAsia="Times New Roman" w:hAnsi="Arial" w:cs="Arial"/>
          <w:b/>
          <w:bCs/>
          <w:color w:val="auto"/>
          <w:lang w:eastAsia="en-GB"/>
        </w:rPr>
        <w:t>U</w:t>
      </w:r>
      <w:r w:rsidR="00F3746E" w:rsidRPr="0054470A">
        <w:rPr>
          <w:rFonts w:ascii="Arial" w:eastAsia="Times New Roman" w:hAnsi="Arial" w:cs="Arial"/>
          <w:b/>
          <w:bCs/>
          <w:color w:val="auto"/>
          <w:lang w:eastAsia="en-GB"/>
        </w:rPr>
        <w:t>ser authentication methods</w:t>
      </w:r>
      <w:bookmarkEnd w:id="4"/>
    </w:p>
    <w:p w14:paraId="3E80F194" w14:textId="77777777" w:rsidR="00D467C2" w:rsidRPr="00D467C2" w:rsidRDefault="00D467C2" w:rsidP="00D467C2">
      <w:pPr>
        <w:rPr>
          <w:lang w:eastAsia="en-GB"/>
        </w:rPr>
      </w:pPr>
    </w:p>
    <w:p w14:paraId="350BECCE" w14:textId="77777777" w:rsidR="00262F80" w:rsidRPr="00241B6F" w:rsidRDefault="00F3746E" w:rsidP="00F3746E">
      <w:pPr>
        <w:shd w:val="clear" w:color="auto" w:fill="FFFFFF"/>
        <w:spacing w:after="0" w:line="240" w:lineRule="auto"/>
        <w:rPr>
          <w:rFonts w:ascii="Arial" w:eastAsia="Times New Roman" w:hAnsi="Arial" w:cs="Arial"/>
          <w:sz w:val="23"/>
          <w:szCs w:val="23"/>
          <w:lang w:eastAsia="en-GB"/>
        </w:rPr>
      </w:pPr>
      <w:r w:rsidRPr="00241B6F">
        <w:rPr>
          <w:rFonts w:ascii="Arial" w:eastAsia="Times New Roman" w:hAnsi="Arial" w:cs="Arial"/>
          <w:sz w:val="23"/>
          <w:szCs w:val="23"/>
          <w:lang w:eastAsia="en-GB"/>
        </w:rPr>
        <w:t>In order for a user to confirm their identity, the individual must provide a piece of information that only the user and the server knows. </w:t>
      </w:r>
    </w:p>
    <w:p w14:paraId="7D80F312" w14:textId="77777777" w:rsidR="00262F80" w:rsidRPr="00241B6F" w:rsidRDefault="00262F80" w:rsidP="00F3746E">
      <w:pPr>
        <w:shd w:val="clear" w:color="auto" w:fill="FFFFFF"/>
        <w:spacing w:after="0" w:line="240" w:lineRule="auto"/>
        <w:rPr>
          <w:rFonts w:ascii="Arial" w:eastAsia="Times New Roman" w:hAnsi="Arial" w:cs="Arial"/>
          <w:sz w:val="23"/>
          <w:szCs w:val="23"/>
          <w:lang w:eastAsia="en-GB"/>
        </w:rPr>
      </w:pPr>
    </w:p>
    <w:p w14:paraId="56681264" w14:textId="25886B16" w:rsidR="00F3746E" w:rsidRPr="00241B6F" w:rsidRDefault="00F3746E" w:rsidP="00F3746E">
      <w:pPr>
        <w:shd w:val="clear" w:color="auto" w:fill="FFFFFF"/>
        <w:spacing w:after="0" w:line="240" w:lineRule="auto"/>
        <w:rPr>
          <w:rFonts w:ascii="Arial" w:eastAsia="Times New Roman" w:hAnsi="Arial" w:cs="Arial"/>
          <w:b/>
          <w:bCs/>
          <w:sz w:val="23"/>
          <w:szCs w:val="23"/>
          <w:bdr w:val="none" w:sz="0" w:space="0" w:color="auto" w:frame="1"/>
          <w:lang w:eastAsia="en-GB"/>
        </w:rPr>
      </w:pPr>
      <w:r w:rsidRPr="00241B6F">
        <w:rPr>
          <w:rFonts w:ascii="Arial" w:eastAsia="Times New Roman" w:hAnsi="Arial" w:cs="Arial"/>
          <w:sz w:val="23"/>
          <w:szCs w:val="23"/>
          <w:bdr w:val="none" w:sz="0" w:space="0" w:color="auto" w:frame="1"/>
          <w:lang w:eastAsia="en-GB"/>
        </w:rPr>
        <w:t>This information is called an authentication factor, and there are three types:</w:t>
      </w:r>
    </w:p>
    <w:p w14:paraId="5C8E550D" w14:textId="5B61C78F" w:rsidR="00B62EA1" w:rsidRPr="00241B6F" w:rsidRDefault="00B62EA1" w:rsidP="00F3746E">
      <w:pPr>
        <w:shd w:val="clear" w:color="auto" w:fill="FFFFFF"/>
        <w:spacing w:after="0" w:line="240" w:lineRule="auto"/>
        <w:rPr>
          <w:rFonts w:ascii="Arial" w:eastAsia="Times New Roman" w:hAnsi="Arial" w:cs="Arial"/>
          <w:b/>
          <w:bCs/>
          <w:sz w:val="23"/>
          <w:szCs w:val="23"/>
          <w:bdr w:val="none" w:sz="0" w:space="0" w:color="auto" w:frame="1"/>
          <w:lang w:eastAsia="en-GB"/>
        </w:rPr>
      </w:pPr>
    </w:p>
    <w:tbl>
      <w:tblPr>
        <w:tblStyle w:val="TableGrid"/>
        <w:tblW w:w="9493" w:type="dxa"/>
        <w:tblLook w:val="04A0" w:firstRow="1" w:lastRow="0" w:firstColumn="1" w:lastColumn="0" w:noHBand="0" w:noVBand="1"/>
      </w:tblPr>
      <w:tblGrid>
        <w:gridCol w:w="2263"/>
        <w:gridCol w:w="3119"/>
        <w:gridCol w:w="4111"/>
      </w:tblGrid>
      <w:tr w:rsidR="00241B6F" w:rsidRPr="00241B6F" w14:paraId="1F5F41A7" w14:textId="77777777" w:rsidTr="00B62EA1">
        <w:tc>
          <w:tcPr>
            <w:tcW w:w="2263" w:type="dxa"/>
          </w:tcPr>
          <w:p w14:paraId="1BD629B0" w14:textId="163663AF" w:rsidR="00B62EA1" w:rsidRPr="00241B6F" w:rsidRDefault="00B62EA1" w:rsidP="00F3746E">
            <w:pPr>
              <w:rPr>
                <w:rFonts w:ascii="Arial" w:eastAsia="Times New Roman" w:hAnsi="Arial" w:cs="Arial"/>
                <w:sz w:val="23"/>
                <w:szCs w:val="23"/>
                <w:lang w:eastAsia="en-GB"/>
              </w:rPr>
            </w:pPr>
            <w:r w:rsidRPr="00241B6F">
              <w:rPr>
                <w:rFonts w:ascii="Arial" w:eastAsia="Times New Roman" w:hAnsi="Arial" w:cs="Arial"/>
                <w:b/>
                <w:bCs/>
                <w:sz w:val="23"/>
                <w:szCs w:val="23"/>
                <w:bdr w:val="none" w:sz="0" w:space="0" w:color="auto" w:frame="1"/>
                <w:lang w:eastAsia="en-GB"/>
              </w:rPr>
              <w:t>Knowledge factors</w:t>
            </w:r>
          </w:p>
        </w:tc>
        <w:tc>
          <w:tcPr>
            <w:tcW w:w="3119" w:type="dxa"/>
          </w:tcPr>
          <w:p w14:paraId="0209FCD7" w14:textId="2503D80B" w:rsidR="00B62EA1" w:rsidRPr="00241B6F" w:rsidRDefault="00B62EA1" w:rsidP="00F3746E">
            <w:pPr>
              <w:rPr>
                <w:rFonts w:ascii="Arial" w:eastAsia="Times New Roman" w:hAnsi="Arial" w:cs="Arial"/>
                <w:sz w:val="23"/>
                <w:szCs w:val="23"/>
                <w:lang w:eastAsia="en-GB"/>
              </w:rPr>
            </w:pPr>
            <w:r w:rsidRPr="00241B6F">
              <w:rPr>
                <w:rFonts w:ascii="Arial" w:eastAsia="Times New Roman" w:hAnsi="Arial" w:cs="Arial"/>
                <w:sz w:val="23"/>
                <w:szCs w:val="23"/>
                <w:lang w:eastAsia="en-GB"/>
              </w:rPr>
              <w:t xml:space="preserve">Factors the user must </w:t>
            </w:r>
            <w:r w:rsidRPr="00241B6F">
              <w:rPr>
                <w:rFonts w:ascii="Arial" w:eastAsia="Times New Roman" w:hAnsi="Arial" w:cs="Arial"/>
                <w:b/>
                <w:bCs/>
                <w:sz w:val="23"/>
                <w:szCs w:val="23"/>
                <w:lang w:eastAsia="en-GB"/>
              </w:rPr>
              <w:t>know</w:t>
            </w:r>
          </w:p>
        </w:tc>
        <w:tc>
          <w:tcPr>
            <w:tcW w:w="4111" w:type="dxa"/>
          </w:tcPr>
          <w:p w14:paraId="5435648C" w14:textId="794600E3" w:rsidR="00B62EA1" w:rsidRPr="00241B6F" w:rsidRDefault="00B62EA1" w:rsidP="00F3746E">
            <w:pPr>
              <w:rPr>
                <w:rFonts w:ascii="Arial" w:eastAsia="Times New Roman" w:hAnsi="Arial" w:cs="Arial"/>
                <w:sz w:val="23"/>
                <w:szCs w:val="23"/>
                <w:lang w:eastAsia="en-GB"/>
              </w:rPr>
            </w:pPr>
            <w:r w:rsidRPr="00241B6F">
              <w:rPr>
                <w:rFonts w:ascii="Arial" w:eastAsia="Times New Roman" w:hAnsi="Arial" w:cs="Arial"/>
                <w:sz w:val="23"/>
                <w:szCs w:val="23"/>
                <w:lang w:eastAsia="en-GB"/>
              </w:rPr>
              <w:t xml:space="preserve">Username / password / </w:t>
            </w:r>
            <w:r w:rsidR="00F62895">
              <w:rPr>
                <w:rFonts w:ascii="Arial" w:eastAsia="Times New Roman" w:hAnsi="Arial" w:cs="Arial"/>
                <w:sz w:val="23"/>
                <w:szCs w:val="23"/>
                <w:lang w:eastAsia="en-GB"/>
              </w:rPr>
              <w:t>PIN</w:t>
            </w:r>
          </w:p>
        </w:tc>
      </w:tr>
      <w:tr w:rsidR="00241B6F" w:rsidRPr="00241B6F" w14:paraId="5200E1F5" w14:textId="77777777" w:rsidTr="00B62EA1">
        <w:tc>
          <w:tcPr>
            <w:tcW w:w="2263" w:type="dxa"/>
          </w:tcPr>
          <w:p w14:paraId="246678A3" w14:textId="3757B1E5" w:rsidR="00B62EA1" w:rsidRPr="00241B6F" w:rsidRDefault="00B62EA1" w:rsidP="00F3746E">
            <w:pPr>
              <w:rPr>
                <w:rFonts w:ascii="Arial" w:eastAsia="Times New Roman" w:hAnsi="Arial" w:cs="Arial"/>
                <w:sz w:val="23"/>
                <w:szCs w:val="23"/>
                <w:lang w:eastAsia="en-GB"/>
              </w:rPr>
            </w:pPr>
            <w:r w:rsidRPr="00241B6F">
              <w:rPr>
                <w:rFonts w:ascii="Arial" w:eastAsia="Times New Roman" w:hAnsi="Arial" w:cs="Arial"/>
                <w:b/>
                <w:bCs/>
                <w:sz w:val="23"/>
                <w:szCs w:val="23"/>
                <w:bdr w:val="none" w:sz="0" w:space="0" w:color="auto" w:frame="1"/>
                <w:lang w:eastAsia="en-GB"/>
              </w:rPr>
              <w:t>Possession factors</w:t>
            </w:r>
          </w:p>
        </w:tc>
        <w:tc>
          <w:tcPr>
            <w:tcW w:w="3119" w:type="dxa"/>
          </w:tcPr>
          <w:p w14:paraId="0A2EDE4F" w14:textId="2F98D75F" w:rsidR="00B62EA1" w:rsidRPr="00241B6F" w:rsidRDefault="00B62EA1" w:rsidP="00F3746E">
            <w:pPr>
              <w:rPr>
                <w:rFonts w:ascii="Arial" w:eastAsia="Times New Roman" w:hAnsi="Arial" w:cs="Arial"/>
                <w:sz w:val="23"/>
                <w:szCs w:val="23"/>
                <w:lang w:eastAsia="en-GB"/>
              </w:rPr>
            </w:pPr>
            <w:r w:rsidRPr="00241B6F">
              <w:rPr>
                <w:rFonts w:ascii="Arial" w:eastAsia="Times New Roman" w:hAnsi="Arial" w:cs="Arial"/>
                <w:sz w:val="23"/>
                <w:szCs w:val="23"/>
                <w:lang w:eastAsia="en-GB"/>
              </w:rPr>
              <w:t xml:space="preserve">Anything the user must </w:t>
            </w:r>
            <w:r w:rsidRPr="00241B6F">
              <w:rPr>
                <w:rFonts w:ascii="Arial" w:eastAsia="Times New Roman" w:hAnsi="Arial" w:cs="Arial"/>
                <w:b/>
                <w:bCs/>
                <w:sz w:val="23"/>
                <w:szCs w:val="23"/>
                <w:lang w:eastAsia="en-GB"/>
              </w:rPr>
              <w:t>have</w:t>
            </w:r>
          </w:p>
        </w:tc>
        <w:tc>
          <w:tcPr>
            <w:tcW w:w="4111" w:type="dxa"/>
          </w:tcPr>
          <w:p w14:paraId="43132F0D" w14:textId="3A66927B" w:rsidR="00B62EA1" w:rsidRPr="00241B6F" w:rsidRDefault="00B62EA1" w:rsidP="00F3746E">
            <w:pPr>
              <w:rPr>
                <w:rFonts w:ascii="Arial" w:eastAsia="Times New Roman" w:hAnsi="Arial" w:cs="Arial"/>
                <w:sz w:val="23"/>
                <w:szCs w:val="23"/>
                <w:lang w:eastAsia="en-GB"/>
              </w:rPr>
            </w:pPr>
            <w:r w:rsidRPr="00241B6F">
              <w:rPr>
                <w:rFonts w:ascii="Arial" w:eastAsia="Times New Roman" w:hAnsi="Arial" w:cs="Arial"/>
                <w:sz w:val="23"/>
                <w:szCs w:val="23"/>
                <w:lang w:eastAsia="en-GB"/>
              </w:rPr>
              <w:t>Key fobs / ID Cards / SMS message</w:t>
            </w:r>
          </w:p>
        </w:tc>
      </w:tr>
      <w:tr w:rsidR="00241B6F" w:rsidRPr="00241B6F" w14:paraId="7B18AF11" w14:textId="77777777" w:rsidTr="00B62EA1">
        <w:tc>
          <w:tcPr>
            <w:tcW w:w="2263" w:type="dxa"/>
          </w:tcPr>
          <w:p w14:paraId="06E964DA" w14:textId="3C2E39EF" w:rsidR="00B62EA1" w:rsidRPr="00241B6F" w:rsidRDefault="00B62EA1" w:rsidP="00F3746E">
            <w:pPr>
              <w:rPr>
                <w:rFonts w:ascii="Arial" w:eastAsia="Times New Roman" w:hAnsi="Arial" w:cs="Arial"/>
                <w:sz w:val="23"/>
                <w:szCs w:val="23"/>
                <w:lang w:eastAsia="en-GB"/>
              </w:rPr>
            </w:pPr>
            <w:r w:rsidRPr="00241B6F">
              <w:rPr>
                <w:rFonts w:ascii="Arial" w:eastAsia="Times New Roman" w:hAnsi="Arial" w:cs="Arial"/>
                <w:b/>
                <w:bCs/>
                <w:sz w:val="23"/>
                <w:szCs w:val="23"/>
                <w:bdr w:val="none" w:sz="0" w:space="0" w:color="auto" w:frame="1"/>
                <w:lang w:eastAsia="en-GB"/>
              </w:rPr>
              <w:t>Inheritance factors</w:t>
            </w:r>
          </w:p>
        </w:tc>
        <w:tc>
          <w:tcPr>
            <w:tcW w:w="3119" w:type="dxa"/>
          </w:tcPr>
          <w:p w14:paraId="42CEA170" w14:textId="52A311B6" w:rsidR="00B62EA1" w:rsidRPr="00241B6F" w:rsidRDefault="00B62EA1" w:rsidP="00F3746E">
            <w:pPr>
              <w:rPr>
                <w:rFonts w:ascii="Arial" w:eastAsia="Times New Roman" w:hAnsi="Arial" w:cs="Arial"/>
                <w:sz w:val="23"/>
                <w:szCs w:val="23"/>
                <w:lang w:eastAsia="en-GB"/>
              </w:rPr>
            </w:pPr>
            <w:r w:rsidRPr="00241B6F">
              <w:rPr>
                <w:rFonts w:ascii="Arial" w:eastAsia="Times New Roman" w:hAnsi="Arial" w:cs="Arial"/>
                <w:sz w:val="23"/>
                <w:szCs w:val="23"/>
                <w:lang w:eastAsia="en-GB"/>
              </w:rPr>
              <w:t xml:space="preserve">Using a person’s </w:t>
            </w:r>
            <w:r w:rsidRPr="00241B6F">
              <w:rPr>
                <w:rFonts w:ascii="Arial" w:eastAsia="Times New Roman" w:hAnsi="Arial" w:cs="Arial"/>
                <w:b/>
                <w:bCs/>
                <w:sz w:val="23"/>
                <w:szCs w:val="23"/>
                <w:lang w:eastAsia="en-GB"/>
              </w:rPr>
              <w:t>biological characteristics</w:t>
            </w:r>
          </w:p>
        </w:tc>
        <w:tc>
          <w:tcPr>
            <w:tcW w:w="4111" w:type="dxa"/>
          </w:tcPr>
          <w:p w14:paraId="0C141FE8" w14:textId="612B1F39" w:rsidR="00B62EA1" w:rsidRPr="00241B6F" w:rsidRDefault="00B62EA1" w:rsidP="00F3746E">
            <w:pPr>
              <w:rPr>
                <w:rFonts w:ascii="Arial" w:eastAsia="Times New Roman" w:hAnsi="Arial" w:cs="Arial"/>
                <w:sz w:val="23"/>
                <w:szCs w:val="23"/>
                <w:lang w:eastAsia="en-GB"/>
              </w:rPr>
            </w:pPr>
            <w:r w:rsidRPr="00241B6F">
              <w:rPr>
                <w:rFonts w:ascii="Arial" w:eastAsia="Times New Roman" w:hAnsi="Arial" w:cs="Arial"/>
                <w:sz w:val="23"/>
                <w:szCs w:val="23"/>
                <w:lang w:eastAsia="en-GB"/>
              </w:rPr>
              <w:t>Fingerprint / voice / facial recognition</w:t>
            </w:r>
          </w:p>
        </w:tc>
      </w:tr>
    </w:tbl>
    <w:p w14:paraId="648B28D8" w14:textId="77777777" w:rsidR="00B62EA1" w:rsidRDefault="00B62EA1" w:rsidP="00F3746E">
      <w:pPr>
        <w:shd w:val="clear" w:color="auto" w:fill="FFFFFF"/>
        <w:spacing w:after="105" w:line="288" w:lineRule="atLeast"/>
        <w:outlineLvl w:val="2"/>
        <w:rPr>
          <w:rFonts w:ascii="Arial" w:eastAsia="Times New Roman" w:hAnsi="Arial" w:cs="Arial"/>
          <w:b/>
          <w:bCs/>
          <w:color w:val="3A3A3A"/>
          <w:lang w:eastAsia="en-GB"/>
        </w:rPr>
      </w:pPr>
    </w:p>
    <w:p w14:paraId="21C8D676" w14:textId="73C09E58" w:rsidR="00F3746E" w:rsidRDefault="00F3746E" w:rsidP="00D467C2">
      <w:pPr>
        <w:pStyle w:val="Heading1"/>
        <w:rPr>
          <w:rStyle w:val="Strong"/>
          <w:rFonts w:ascii="Arial" w:hAnsi="Arial" w:cs="Arial"/>
          <w:color w:val="auto"/>
          <w:sz w:val="24"/>
          <w:szCs w:val="24"/>
        </w:rPr>
      </w:pPr>
      <w:bookmarkStart w:id="5" w:name="_Toc83217239"/>
      <w:r w:rsidRPr="0054470A">
        <w:rPr>
          <w:rStyle w:val="Strong"/>
          <w:rFonts w:ascii="Arial" w:hAnsi="Arial" w:cs="Arial"/>
          <w:color w:val="auto"/>
          <w:sz w:val="24"/>
          <w:szCs w:val="24"/>
        </w:rPr>
        <w:t>Password</w:t>
      </w:r>
      <w:r w:rsidR="004A65C6" w:rsidRPr="0054470A">
        <w:rPr>
          <w:rStyle w:val="Strong"/>
          <w:rFonts w:ascii="Arial" w:hAnsi="Arial" w:cs="Arial"/>
          <w:color w:val="auto"/>
          <w:sz w:val="24"/>
          <w:szCs w:val="24"/>
        </w:rPr>
        <w:t>s</w:t>
      </w:r>
      <w:bookmarkEnd w:id="5"/>
    </w:p>
    <w:p w14:paraId="5DF61339" w14:textId="77777777" w:rsidR="00F7729B" w:rsidRPr="00F7729B" w:rsidRDefault="00F7729B" w:rsidP="00F3746E">
      <w:pPr>
        <w:shd w:val="clear" w:color="auto" w:fill="FFFFFF"/>
        <w:spacing w:after="360" w:line="240" w:lineRule="auto"/>
        <w:rPr>
          <w:rFonts w:ascii="Arial" w:eastAsia="Times New Roman" w:hAnsi="Arial" w:cs="Arial"/>
          <w:sz w:val="2"/>
          <w:szCs w:val="2"/>
          <w:lang w:eastAsia="en-GB"/>
        </w:rPr>
      </w:pPr>
    </w:p>
    <w:p w14:paraId="30D840A3" w14:textId="5523EADD" w:rsidR="00F3746E" w:rsidRPr="00241B6F" w:rsidRDefault="00F3746E" w:rsidP="00F3746E">
      <w:pPr>
        <w:shd w:val="clear" w:color="auto" w:fill="FFFFFF"/>
        <w:spacing w:after="360" w:line="240" w:lineRule="auto"/>
        <w:rPr>
          <w:rFonts w:ascii="Arial" w:eastAsia="Times New Roman" w:hAnsi="Arial" w:cs="Arial"/>
          <w:sz w:val="23"/>
          <w:szCs w:val="23"/>
          <w:lang w:eastAsia="en-GB"/>
        </w:rPr>
      </w:pPr>
      <w:r w:rsidRPr="00241B6F">
        <w:rPr>
          <w:rFonts w:ascii="Arial" w:eastAsia="Times New Roman" w:hAnsi="Arial" w:cs="Arial"/>
          <w:sz w:val="23"/>
          <w:szCs w:val="23"/>
          <w:lang w:eastAsia="en-GB"/>
        </w:rPr>
        <w:t xml:space="preserve">Most users are familiar with passwords. In fact, passwords have been the tried-and-true method for user authentication since the beginning of the internet. </w:t>
      </w:r>
    </w:p>
    <w:p w14:paraId="39EE5351" w14:textId="04E5A7F0" w:rsidR="00B62EA1" w:rsidRPr="00241B6F" w:rsidRDefault="00F3746E" w:rsidP="00B62EA1">
      <w:pPr>
        <w:shd w:val="clear" w:color="auto" w:fill="FFFFFF"/>
        <w:spacing w:after="0" w:line="240" w:lineRule="auto"/>
        <w:rPr>
          <w:rFonts w:ascii="Arial" w:eastAsia="Times New Roman" w:hAnsi="Arial" w:cs="Arial"/>
          <w:sz w:val="23"/>
          <w:szCs w:val="23"/>
          <w:bdr w:val="none" w:sz="0" w:space="0" w:color="auto" w:frame="1"/>
          <w:lang w:eastAsia="en-GB"/>
        </w:rPr>
      </w:pPr>
      <w:r w:rsidRPr="00241B6F">
        <w:rPr>
          <w:rFonts w:ascii="Arial" w:eastAsia="Times New Roman" w:hAnsi="Arial" w:cs="Arial"/>
          <w:sz w:val="23"/>
          <w:szCs w:val="23"/>
          <w:lang w:eastAsia="en-GB"/>
        </w:rPr>
        <w:t>Passwords are often used to secure accounts</w:t>
      </w:r>
      <w:r w:rsidR="00B62EA1" w:rsidRPr="00241B6F">
        <w:rPr>
          <w:rFonts w:ascii="Arial" w:eastAsia="Times New Roman" w:hAnsi="Arial" w:cs="Arial"/>
          <w:sz w:val="23"/>
          <w:szCs w:val="23"/>
          <w:lang w:eastAsia="en-GB"/>
        </w:rPr>
        <w:t>, but they</w:t>
      </w:r>
      <w:r w:rsidRPr="00241B6F">
        <w:rPr>
          <w:rFonts w:ascii="Arial" w:eastAsia="Times New Roman" w:hAnsi="Arial" w:cs="Arial"/>
          <w:sz w:val="23"/>
          <w:szCs w:val="23"/>
          <w:lang w:eastAsia="en-GB"/>
        </w:rPr>
        <w:t xml:space="preserve"> are </w:t>
      </w:r>
      <w:r w:rsidRPr="00241B6F">
        <w:rPr>
          <w:rFonts w:ascii="Arial" w:eastAsia="Times New Roman" w:hAnsi="Arial" w:cs="Arial"/>
          <w:i/>
          <w:iCs/>
          <w:sz w:val="23"/>
          <w:szCs w:val="23"/>
          <w:bdr w:val="none" w:sz="0" w:space="0" w:color="auto" w:frame="1"/>
          <w:lang w:eastAsia="en-GB"/>
        </w:rPr>
        <w:t>not </w:t>
      </w:r>
      <w:r w:rsidRPr="00241B6F">
        <w:rPr>
          <w:rFonts w:ascii="Arial" w:eastAsia="Times New Roman" w:hAnsi="Arial" w:cs="Arial"/>
          <w:sz w:val="23"/>
          <w:szCs w:val="23"/>
          <w:lang w:eastAsia="en-GB"/>
        </w:rPr>
        <w:t xml:space="preserve">as secure an option as many users think they are. </w:t>
      </w:r>
      <w:r w:rsidR="00B62EA1" w:rsidRPr="00241B6F">
        <w:rPr>
          <w:rFonts w:ascii="Arial" w:eastAsia="Times New Roman" w:hAnsi="Arial" w:cs="Arial"/>
          <w:sz w:val="23"/>
          <w:szCs w:val="23"/>
          <w:bdr w:val="none" w:sz="0" w:space="0" w:color="auto" w:frame="1"/>
          <w:lang w:eastAsia="en-GB"/>
        </w:rPr>
        <w:t xml:space="preserve">Users should never share passwords and passwords should be a </w:t>
      </w:r>
      <w:r w:rsidR="00B62EA1" w:rsidRPr="00241B6F">
        <w:rPr>
          <w:rFonts w:ascii="Arial" w:eastAsia="Times New Roman" w:hAnsi="Arial" w:cs="Arial"/>
          <w:b/>
          <w:bCs/>
          <w:sz w:val="23"/>
          <w:szCs w:val="23"/>
          <w:bdr w:val="none" w:sz="0" w:space="0" w:color="auto" w:frame="1"/>
          <w:lang w:eastAsia="en-GB"/>
        </w:rPr>
        <w:t>minimum</w:t>
      </w:r>
      <w:r w:rsidR="00B62EA1" w:rsidRPr="00241B6F">
        <w:rPr>
          <w:rFonts w:ascii="Arial" w:eastAsia="Times New Roman" w:hAnsi="Arial" w:cs="Arial"/>
          <w:sz w:val="23"/>
          <w:szCs w:val="23"/>
          <w:bdr w:val="none" w:sz="0" w:space="0" w:color="auto" w:frame="1"/>
          <w:lang w:eastAsia="en-GB"/>
        </w:rPr>
        <w:t xml:space="preserve"> of 8 characters. The NCSC has updated </w:t>
      </w:r>
      <w:hyperlink r:id="rId9" w:history="1">
        <w:r w:rsidR="00B62EA1" w:rsidRPr="002C0490">
          <w:rPr>
            <w:rStyle w:val="Hyperlink"/>
            <w:rFonts w:ascii="Arial" w:eastAsia="Times New Roman" w:hAnsi="Arial" w:cs="Arial"/>
            <w:color w:val="0070C0"/>
            <w:sz w:val="23"/>
            <w:szCs w:val="23"/>
            <w:bdr w:val="none" w:sz="0" w:space="0" w:color="auto" w:frame="1"/>
            <w:lang w:eastAsia="en-GB"/>
          </w:rPr>
          <w:t>password guidance</w:t>
        </w:r>
      </w:hyperlink>
      <w:r w:rsidR="00B62EA1" w:rsidRPr="00241B6F">
        <w:rPr>
          <w:rFonts w:ascii="Arial" w:eastAsia="Times New Roman" w:hAnsi="Arial" w:cs="Arial"/>
          <w:sz w:val="23"/>
          <w:szCs w:val="23"/>
          <w:bdr w:val="none" w:sz="0" w:space="0" w:color="auto" w:frame="1"/>
          <w:lang w:eastAsia="en-GB"/>
        </w:rPr>
        <w:t>.</w:t>
      </w:r>
    </w:p>
    <w:p w14:paraId="7B3A2EBE" w14:textId="06FF2FA8" w:rsidR="00B62EA1" w:rsidRPr="00241B6F" w:rsidRDefault="00B62EA1" w:rsidP="00F3746E">
      <w:pPr>
        <w:shd w:val="clear" w:color="auto" w:fill="FFFFFF"/>
        <w:spacing w:after="0" w:line="240" w:lineRule="auto"/>
        <w:rPr>
          <w:rFonts w:ascii="Arial" w:eastAsia="Times New Roman" w:hAnsi="Arial" w:cs="Arial"/>
          <w:sz w:val="23"/>
          <w:szCs w:val="23"/>
          <w:lang w:eastAsia="en-GB"/>
        </w:rPr>
      </w:pPr>
    </w:p>
    <w:p w14:paraId="27FADFEE" w14:textId="36CB5E28" w:rsidR="00D467C2" w:rsidRPr="00241B6F" w:rsidRDefault="00E91AAF" w:rsidP="00E91AAF">
      <w:pPr>
        <w:shd w:val="clear" w:color="auto" w:fill="FFFFFF"/>
        <w:spacing w:after="360" w:line="240" w:lineRule="auto"/>
        <w:rPr>
          <w:rFonts w:ascii="Arial" w:eastAsia="Times New Roman" w:hAnsi="Arial" w:cs="Arial"/>
          <w:color w:val="3A3A3A"/>
          <w:sz w:val="23"/>
          <w:szCs w:val="23"/>
          <w:lang w:eastAsia="en-GB"/>
        </w:rPr>
      </w:pPr>
      <w:r w:rsidRPr="00241B6F">
        <w:rPr>
          <w:rFonts w:ascii="Arial" w:eastAsia="Times New Roman" w:hAnsi="Arial" w:cs="Arial"/>
          <w:sz w:val="23"/>
          <w:szCs w:val="23"/>
          <w:lang w:eastAsia="en-GB"/>
        </w:rPr>
        <w:lastRenderedPageBreak/>
        <w:t xml:space="preserve">Many users use the same password for every system. This can lead to </w:t>
      </w:r>
      <w:r w:rsidR="00F62895">
        <w:rPr>
          <w:rFonts w:ascii="Arial" w:eastAsia="Times New Roman" w:hAnsi="Arial" w:cs="Arial"/>
          <w:sz w:val="23"/>
          <w:szCs w:val="23"/>
          <w:lang w:eastAsia="en-GB"/>
        </w:rPr>
        <w:t>‘</w:t>
      </w:r>
      <w:r w:rsidRPr="00241B6F">
        <w:rPr>
          <w:rFonts w:ascii="Arial" w:eastAsia="Times New Roman" w:hAnsi="Arial" w:cs="Arial"/>
          <w:sz w:val="23"/>
          <w:szCs w:val="23"/>
          <w:lang w:eastAsia="en-GB"/>
        </w:rPr>
        <w:t>credential (password) stuffing</w:t>
      </w:r>
      <w:r w:rsidR="00F62895">
        <w:rPr>
          <w:rFonts w:ascii="Arial" w:eastAsia="Times New Roman" w:hAnsi="Arial" w:cs="Arial"/>
          <w:sz w:val="23"/>
          <w:szCs w:val="23"/>
          <w:lang w:eastAsia="en-GB"/>
        </w:rPr>
        <w:t>’</w:t>
      </w:r>
      <w:r w:rsidRPr="00241B6F">
        <w:rPr>
          <w:rFonts w:ascii="Arial" w:eastAsia="Times New Roman" w:hAnsi="Arial" w:cs="Arial"/>
          <w:sz w:val="23"/>
          <w:szCs w:val="23"/>
          <w:lang w:eastAsia="en-GB"/>
        </w:rPr>
        <w:t xml:space="preserve"> where criminals use stolen credentials from one system to attempt access to other systems, acting on the assumption that the passwords will be the same.</w:t>
      </w:r>
    </w:p>
    <w:p w14:paraId="044B24BC" w14:textId="2E6DEBA6" w:rsidR="00F3746E" w:rsidRPr="0054470A" w:rsidRDefault="00F3746E" w:rsidP="0054470A">
      <w:pPr>
        <w:pStyle w:val="Heading1"/>
        <w:rPr>
          <w:rStyle w:val="Strong"/>
          <w:rFonts w:ascii="Arial" w:hAnsi="Arial" w:cs="Arial"/>
          <w:color w:val="auto"/>
          <w:sz w:val="24"/>
          <w:szCs w:val="24"/>
        </w:rPr>
      </w:pPr>
      <w:bookmarkStart w:id="6" w:name="_Toc83217240"/>
      <w:r w:rsidRPr="0054470A">
        <w:rPr>
          <w:rStyle w:val="Strong"/>
          <w:rFonts w:ascii="Arial" w:hAnsi="Arial" w:cs="Arial"/>
          <w:color w:val="auto"/>
          <w:sz w:val="24"/>
          <w:szCs w:val="24"/>
        </w:rPr>
        <w:t>Biometrics</w:t>
      </w:r>
      <w:bookmarkEnd w:id="6"/>
    </w:p>
    <w:p w14:paraId="49F60224" w14:textId="77777777" w:rsidR="00E27376" w:rsidRPr="0088708B" w:rsidRDefault="00E27376" w:rsidP="00F3746E">
      <w:pPr>
        <w:shd w:val="clear" w:color="auto" w:fill="FFFFFF"/>
        <w:spacing w:after="0" w:line="240" w:lineRule="auto"/>
        <w:outlineLvl w:val="3"/>
        <w:rPr>
          <w:rFonts w:ascii="Arial" w:eastAsia="Times New Roman" w:hAnsi="Arial" w:cs="Arial"/>
          <w:b/>
          <w:bCs/>
          <w:color w:val="3A3A3A"/>
          <w:lang w:eastAsia="en-GB"/>
        </w:rPr>
      </w:pPr>
    </w:p>
    <w:p w14:paraId="45635052" w14:textId="22878251" w:rsidR="00E27376" w:rsidRPr="00241B6F" w:rsidRDefault="00F3746E" w:rsidP="00E27376">
      <w:pPr>
        <w:shd w:val="clear" w:color="auto" w:fill="FFFFFF"/>
        <w:spacing w:after="360" w:line="240" w:lineRule="auto"/>
        <w:rPr>
          <w:rFonts w:ascii="Arial" w:eastAsia="Times New Roman" w:hAnsi="Arial" w:cs="Arial"/>
          <w:sz w:val="23"/>
          <w:szCs w:val="23"/>
          <w:lang w:eastAsia="en-GB"/>
        </w:rPr>
      </w:pPr>
      <w:r w:rsidRPr="00241B6F">
        <w:rPr>
          <w:rFonts w:ascii="Arial" w:eastAsia="Times New Roman" w:hAnsi="Arial" w:cs="Arial"/>
          <w:sz w:val="23"/>
          <w:szCs w:val="23"/>
          <w:lang w:eastAsia="en-GB"/>
        </w:rPr>
        <w:t>This type of user authentication is often considered one of the most secure options for users because everyone’s biological characteristics are unique and can’t be easily duplicated. </w:t>
      </w:r>
      <w:r w:rsidR="00E27376" w:rsidRPr="00241B6F">
        <w:rPr>
          <w:rFonts w:ascii="Arial" w:eastAsia="Times New Roman" w:hAnsi="Arial" w:cs="Arial"/>
          <w:sz w:val="23"/>
          <w:szCs w:val="23"/>
          <w:lang w:eastAsia="en-GB"/>
        </w:rPr>
        <w:t>It also means that end-users can’t lose access by misplacing fobs and ID cards.</w:t>
      </w:r>
    </w:p>
    <w:p w14:paraId="62B33D4C" w14:textId="77777777" w:rsidR="00E27376" w:rsidRPr="00241B6F" w:rsidRDefault="00E27376" w:rsidP="00E27376">
      <w:pPr>
        <w:shd w:val="clear" w:color="auto" w:fill="FFFFFF"/>
        <w:spacing w:after="360" w:line="240" w:lineRule="auto"/>
        <w:rPr>
          <w:rFonts w:ascii="Arial" w:eastAsia="Times New Roman" w:hAnsi="Arial" w:cs="Arial"/>
          <w:sz w:val="23"/>
          <w:szCs w:val="23"/>
          <w:lang w:eastAsia="en-GB"/>
        </w:rPr>
      </w:pPr>
      <w:r w:rsidRPr="00241B6F">
        <w:rPr>
          <w:rFonts w:ascii="Arial" w:eastAsia="Times New Roman" w:hAnsi="Arial" w:cs="Arial"/>
          <w:sz w:val="23"/>
          <w:szCs w:val="23"/>
          <w:lang w:eastAsia="en-GB"/>
        </w:rPr>
        <w:t xml:space="preserve">Fingerprint scanning is increasingly being used in schools. Schools must be sure that they implement such systems with regard to Data Protection Act 2018 legislation. Biometric data is special category data under the act and requires a valid legal basis for processing. </w:t>
      </w:r>
    </w:p>
    <w:p w14:paraId="37A7D5DB" w14:textId="30214CAB" w:rsidR="00D467C2" w:rsidRPr="00241B6F" w:rsidRDefault="00E27376" w:rsidP="00E27376">
      <w:pPr>
        <w:shd w:val="clear" w:color="auto" w:fill="FFFFFF"/>
        <w:spacing w:after="360" w:line="240" w:lineRule="auto"/>
        <w:rPr>
          <w:rFonts w:ascii="Arial" w:eastAsia="Times New Roman" w:hAnsi="Arial" w:cs="Arial"/>
          <w:sz w:val="23"/>
          <w:szCs w:val="23"/>
          <w:lang w:eastAsia="en-GB"/>
        </w:rPr>
      </w:pPr>
      <w:r w:rsidRPr="00241B6F">
        <w:rPr>
          <w:rFonts w:ascii="Arial" w:eastAsia="Times New Roman" w:hAnsi="Arial" w:cs="Arial"/>
          <w:sz w:val="23"/>
          <w:szCs w:val="23"/>
          <w:lang w:eastAsia="en-GB"/>
        </w:rPr>
        <w:t>See the</w:t>
      </w:r>
      <w:r w:rsidRPr="002C0490">
        <w:rPr>
          <w:rFonts w:ascii="Arial" w:eastAsia="Times New Roman" w:hAnsi="Arial" w:cs="Arial"/>
          <w:color w:val="0070C0"/>
          <w:sz w:val="23"/>
          <w:szCs w:val="23"/>
          <w:lang w:eastAsia="en-GB"/>
        </w:rPr>
        <w:t xml:space="preserve"> </w:t>
      </w:r>
      <w:hyperlink r:id="rId10" w:anchor="scd4" w:history="1">
        <w:r w:rsidRPr="002C0490">
          <w:rPr>
            <w:rStyle w:val="Hyperlink"/>
            <w:rFonts w:ascii="Arial" w:eastAsia="Times New Roman" w:hAnsi="Arial" w:cs="Arial"/>
            <w:color w:val="0070C0"/>
            <w:sz w:val="23"/>
            <w:szCs w:val="23"/>
            <w:lang w:eastAsia="en-GB"/>
          </w:rPr>
          <w:t>ICO website</w:t>
        </w:r>
      </w:hyperlink>
      <w:r w:rsidRPr="00241B6F">
        <w:rPr>
          <w:rFonts w:ascii="Arial" w:eastAsia="Times New Roman" w:hAnsi="Arial" w:cs="Arial"/>
          <w:sz w:val="23"/>
          <w:szCs w:val="23"/>
          <w:lang w:eastAsia="en-GB"/>
        </w:rPr>
        <w:t xml:space="preserve"> for more information.</w:t>
      </w:r>
    </w:p>
    <w:p w14:paraId="0E03C4CE" w14:textId="231926AD" w:rsidR="00F3746E" w:rsidRPr="0054470A" w:rsidRDefault="00E27376" w:rsidP="0054470A">
      <w:pPr>
        <w:pStyle w:val="Heading1"/>
        <w:rPr>
          <w:rStyle w:val="Strong"/>
          <w:rFonts w:ascii="Arial" w:hAnsi="Arial" w:cs="Arial"/>
          <w:color w:val="auto"/>
          <w:sz w:val="24"/>
          <w:szCs w:val="24"/>
        </w:rPr>
      </w:pPr>
      <w:bookmarkStart w:id="7" w:name="_Toc83217241"/>
      <w:r w:rsidRPr="0054470A">
        <w:rPr>
          <w:rStyle w:val="Strong"/>
          <w:rFonts w:ascii="Arial" w:hAnsi="Arial" w:cs="Arial"/>
          <w:color w:val="auto"/>
          <w:sz w:val="24"/>
          <w:szCs w:val="24"/>
        </w:rPr>
        <w:t>E</w:t>
      </w:r>
      <w:r w:rsidR="00F3746E" w:rsidRPr="0054470A">
        <w:rPr>
          <w:rStyle w:val="Strong"/>
          <w:rFonts w:ascii="Arial" w:hAnsi="Arial" w:cs="Arial"/>
          <w:color w:val="auto"/>
          <w:sz w:val="24"/>
          <w:szCs w:val="24"/>
        </w:rPr>
        <w:t>mail Authentication</w:t>
      </w:r>
      <w:bookmarkEnd w:id="7"/>
    </w:p>
    <w:p w14:paraId="16ED88B3" w14:textId="77777777" w:rsidR="003A7001" w:rsidRPr="0088708B" w:rsidRDefault="003A7001" w:rsidP="00F3746E">
      <w:pPr>
        <w:shd w:val="clear" w:color="auto" w:fill="FFFFFF"/>
        <w:spacing w:after="0" w:line="240" w:lineRule="auto"/>
        <w:outlineLvl w:val="3"/>
        <w:rPr>
          <w:rFonts w:ascii="Arial" w:eastAsia="Times New Roman" w:hAnsi="Arial" w:cs="Arial"/>
          <w:b/>
          <w:bCs/>
          <w:color w:val="3A3A3A"/>
          <w:lang w:eastAsia="en-GB"/>
        </w:rPr>
      </w:pPr>
    </w:p>
    <w:p w14:paraId="7163B828" w14:textId="77777777" w:rsidR="00E91AAF" w:rsidRPr="00241B6F" w:rsidRDefault="00F3746E" w:rsidP="00E91AAF">
      <w:pPr>
        <w:shd w:val="clear" w:color="auto" w:fill="FFFFFF"/>
        <w:spacing w:after="0" w:line="240" w:lineRule="auto"/>
        <w:rPr>
          <w:rFonts w:ascii="Arial" w:hAnsi="Arial" w:cs="Arial"/>
          <w:sz w:val="23"/>
          <w:szCs w:val="23"/>
          <w:shd w:val="clear" w:color="auto" w:fill="FFFFFF"/>
        </w:rPr>
      </w:pPr>
      <w:r w:rsidRPr="00241B6F">
        <w:rPr>
          <w:rFonts w:ascii="Arial" w:eastAsia="Times New Roman" w:hAnsi="Arial" w:cs="Arial"/>
          <w:sz w:val="23"/>
          <w:szCs w:val="23"/>
          <w:lang w:eastAsia="en-GB"/>
        </w:rPr>
        <w:t>The email authentication process can look different depending on</w:t>
      </w:r>
      <w:r w:rsidR="00E91AAF" w:rsidRPr="00241B6F">
        <w:rPr>
          <w:rFonts w:ascii="Arial" w:hAnsi="Arial" w:cs="Arial"/>
          <w:b/>
          <w:bCs/>
          <w:sz w:val="23"/>
          <w:szCs w:val="23"/>
          <w:shd w:val="clear" w:color="auto" w:fill="FFFFFF"/>
        </w:rPr>
        <w:t xml:space="preserve"> technical solution chosen. It aims to prove that an email is not forged and</w:t>
      </w:r>
      <w:r w:rsidR="00E91AAF" w:rsidRPr="00241B6F">
        <w:rPr>
          <w:rFonts w:ascii="Arial" w:hAnsi="Arial" w:cs="Arial"/>
          <w:sz w:val="23"/>
          <w:szCs w:val="23"/>
          <w:shd w:val="clear" w:color="auto" w:fill="FFFFFF"/>
        </w:rPr>
        <w:t xml:space="preserve"> comes from who it claims to be from. </w:t>
      </w:r>
    </w:p>
    <w:p w14:paraId="2DEA1E72" w14:textId="77777777" w:rsidR="00E91AAF" w:rsidRPr="00241B6F" w:rsidRDefault="00E91AAF" w:rsidP="00E91AAF">
      <w:pPr>
        <w:shd w:val="clear" w:color="auto" w:fill="FFFFFF"/>
        <w:spacing w:after="0" w:line="240" w:lineRule="auto"/>
        <w:rPr>
          <w:rFonts w:ascii="Arial" w:hAnsi="Arial" w:cs="Arial"/>
          <w:sz w:val="23"/>
          <w:szCs w:val="23"/>
          <w:shd w:val="clear" w:color="auto" w:fill="FFFFFF"/>
        </w:rPr>
      </w:pPr>
    </w:p>
    <w:p w14:paraId="6B028AA8" w14:textId="099ECB71" w:rsidR="00F3746E" w:rsidRPr="00241B6F" w:rsidRDefault="00E91AAF" w:rsidP="00E91AAF">
      <w:pPr>
        <w:shd w:val="clear" w:color="auto" w:fill="FFFFFF"/>
        <w:spacing w:after="0" w:line="240" w:lineRule="auto"/>
        <w:rPr>
          <w:rFonts w:ascii="Arial" w:eastAsia="Times New Roman" w:hAnsi="Arial" w:cs="Arial"/>
          <w:sz w:val="23"/>
          <w:szCs w:val="23"/>
          <w:lang w:eastAsia="en-GB"/>
        </w:rPr>
      </w:pPr>
      <w:r w:rsidRPr="00241B6F">
        <w:rPr>
          <w:rFonts w:ascii="Arial" w:hAnsi="Arial" w:cs="Arial"/>
          <w:sz w:val="23"/>
          <w:szCs w:val="23"/>
          <w:shd w:val="clear" w:color="auto" w:fill="FFFFFF"/>
        </w:rPr>
        <w:t>Email authentication is most often used to block harmful or fraudulent uses of email such as phishing and spam.</w:t>
      </w:r>
    </w:p>
    <w:p w14:paraId="5B8E5141" w14:textId="0886FA17" w:rsidR="00F3746E" w:rsidRDefault="00F3746E" w:rsidP="00F3746E">
      <w:pPr>
        <w:shd w:val="clear" w:color="auto" w:fill="FFFFFF"/>
        <w:spacing w:line="240" w:lineRule="auto"/>
        <w:rPr>
          <w:rFonts w:ascii="Arial" w:eastAsia="Times New Roman" w:hAnsi="Arial" w:cs="Arial"/>
          <w:color w:val="3A3A3A"/>
          <w:lang w:eastAsia="en-GB"/>
        </w:rPr>
      </w:pPr>
    </w:p>
    <w:p w14:paraId="3D350026" w14:textId="77777777" w:rsidR="00D467C2" w:rsidRPr="0088708B" w:rsidRDefault="00D467C2" w:rsidP="00F3746E">
      <w:pPr>
        <w:shd w:val="clear" w:color="auto" w:fill="FFFFFF"/>
        <w:spacing w:line="240" w:lineRule="auto"/>
        <w:rPr>
          <w:rFonts w:ascii="Arial" w:eastAsia="Times New Roman" w:hAnsi="Arial" w:cs="Arial"/>
          <w:color w:val="3A3A3A"/>
          <w:lang w:eastAsia="en-GB"/>
        </w:rPr>
      </w:pPr>
    </w:p>
    <w:p w14:paraId="21E8F12E" w14:textId="442940DD" w:rsidR="00F3746E" w:rsidRDefault="00F3746E" w:rsidP="0054470A">
      <w:pPr>
        <w:pStyle w:val="Heading1"/>
        <w:numPr>
          <w:ilvl w:val="0"/>
          <w:numId w:val="34"/>
        </w:numPr>
        <w:rPr>
          <w:rFonts w:ascii="Arial" w:eastAsia="Times New Roman" w:hAnsi="Arial" w:cs="Arial"/>
          <w:b/>
          <w:bCs/>
          <w:color w:val="auto"/>
          <w:lang w:eastAsia="en-GB"/>
        </w:rPr>
      </w:pPr>
      <w:bookmarkStart w:id="8" w:name="howto"/>
      <w:bookmarkStart w:id="9" w:name="_Toc83217242"/>
      <w:bookmarkEnd w:id="8"/>
      <w:r w:rsidRPr="0054470A">
        <w:rPr>
          <w:rFonts w:ascii="Arial" w:eastAsia="Times New Roman" w:hAnsi="Arial" w:cs="Arial"/>
          <w:b/>
          <w:bCs/>
          <w:color w:val="auto"/>
          <w:lang w:eastAsia="en-GB"/>
        </w:rPr>
        <w:t>How to improve user authentication</w:t>
      </w:r>
      <w:bookmarkEnd w:id="9"/>
    </w:p>
    <w:p w14:paraId="7DAA3EA4" w14:textId="77777777" w:rsidR="00D467C2" w:rsidRPr="00D467C2" w:rsidRDefault="00D467C2" w:rsidP="00D467C2">
      <w:pPr>
        <w:rPr>
          <w:lang w:eastAsia="en-GB"/>
        </w:rPr>
      </w:pPr>
    </w:p>
    <w:p w14:paraId="1B29740E" w14:textId="3535CCD8" w:rsidR="00E91AAF" w:rsidRPr="00241B6F" w:rsidRDefault="004640A5" w:rsidP="00E91AAF">
      <w:pPr>
        <w:shd w:val="clear" w:color="auto" w:fill="FFFFFF"/>
        <w:spacing w:after="360" w:line="240" w:lineRule="auto"/>
        <w:rPr>
          <w:rFonts w:ascii="Arial" w:eastAsia="Times New Roman" w:hAnsi="Arial" w:cs="Arial"/>
          <w:sz w:val="23"/>
          <w:szCs w:val="23"/>
          <w:lang w:eastAsia="en-GB"/>
        </w:rPr>
      </w:pPr>
      <w:r>
        <w:rPr>
          <w:rFonts w:ascii="Arial" w:eastAsia="Times New Roman" w:hAnsi="Arial" w:cs="Arial"/>
          <w:sz w:val="23"/>
          <w:szCs w:val="23"/>
          <w:lang w:eastAsia="en-GB"/>
        </w:rPr>
        <w:t>S</w:t>
      </w:r>
      <w:r w:rsidR="00E91AAF" w:rsidRPr="00241B6F">
        <w:rPr>
          <w:rFonts w:ascii="Arial" w:eastAsia="Times New Roman" w:hAnsi="Arial" w:cs="Arial"/>
          <w:sz w:val="23"/>
          <w:szCs w:val="23"/>
          <w:lang w:eastAsia="en-GB"/>
        </w:rPr>
        <w:t>trong</w:t>
      </w:r>
      <w:r>
        <w:rPr>
          <w:rFonts w:ascii="Arial" w:eastAsia="Times New Roman" w:hAnsi="Arial" w:cs="Arial"/>
          <w:sz w:val="23"/>
          <w:szCs w:val="23"/>
          <w:lang w:eastAsia="en-GB"/>
        </w:rPr>
        <w:t>er</w:t>
      </w:r>
      <w:r w:rsidR="00E91AAF" w:rsidRPr="00241B6F">
        <w:rPr>
          <w:rFonts w:ascii="Arial" w:eastAsia="Times New Roman" w:hAnsi="Arial" w:cs="Arial"/>
          <w:sz w:val="23"/>
          <w:szCs w:val="23"/>
          <w:lang w:eastAsia="en-GB"/>
        </w:rPr>
        <w:t xml:space="preserve"> user authentication keeps unauthorised users from gaining access</w:t>
      </w:r>
      <w:r>
        <w:rPr>
          <w:rFonts w:ascii="Arial" w:eastAsia="Times New Roman" w:hAnsi="Arial" w:cs="Arial"/>
          <w:sz w:val="23"/>
          <w:szCs w:val="23"/>
          <w:lang w:eastAsia="en-GB"/>
        </w:rPr>
        <w:t>. A</w:t>
      </w:r>
      <w:r w:rsidR="00E91AAF" w:rsidRPr="00241B6F">
        <w:rPr>
          <w:rFonts w:ascii="Arial" w:eastAsia="Times New Roman" w:hAnsi="Arial" w:cs="Arial"/>
          <w:sz w:val="23"/>
          <w:szCs w:val="23"/>
          <w:lang w:eastAsia="en-GB"/>
        </w:rPr>
        <w:t>uthorisation ensures that sensitive information is protected from users who do not need access.</w:t>
      </w:r>
    </w:p>
    <w:p w14:paraId="20560A7D" w14:textId="55ABEEF3" w:rsidR="00E91AAF" w:rsidRPr="00241B6F" w:rsidRDefault="00E91AAF" w:rsidP="00E91AAF">
      <w:pPr>
        <w:shd w:val="clear" w:color="auto" w:fill="FFFFFF"/>
        <w:spacing w:after="0" w:line="240" w:lineRule="auto"/>
        <w:rPr>
          <w:rFonts w:ascii="Arial" w:eastAsia="Times New Roman" w:hAnsi="Arial" w:cs="Arial"/>
          <w:sz w:val="23"/>
          <w:szCs w:val="23"/>
          <w:bdr w:val="none" w:sz="0" w:space="0" w:color="auto" w:frame="1"/>
          <w:lang w:eastAsia="en-GB"/>
        </w:rPr>
      </w:pPr>
      <w:r w:rsidRPr="00241B6F">
        <w:rPr>
          <w:rFonts w:ascii="Arial" w:eastAsia="Times New Roman" w:hAnsi="Arial" w:cs="Arial"/>
          <w:sz w:val="23"/>
          <w:szCs w:val="23"/>
          <w:bdr w:val="none" w:sz="0" w:space="0" w:color="auto" w:frame="1"/>
          <w:lang w:eastAsia="en-GB"/>
        </w:rPr>
        <w:t>When your user authentication isn’t secure, however, cybercriminals can hack the system and gain access, taking whatever information the user is authorised to access. </w:t>
      </w:r>
    </w:p>
    <w:p w14:paraId="3FFAB40C" w14:textId="0FDA0D0D" w:rsidR="00E91AAF" w:rsidRPr="00241B6F" w:rsidRDefault="00E91AAF" w:rsidP="00E91AAF">
      <w:pPr>
        <w:shd w:val="clear" w:color="auto" w:fill="FFFFFF"/>
        <w:spacing w:after="0" w:line="240" w:lineRule="auto"/>
        <w:rPr>
          <w:rFonts w:ascii="Arial" w:eastAsia="Times New Roman" w:hAnsi="Arial" w:cs="Arial"/>
          <w:sz w:val="23"/>
          <w:szCs w:val="23"/>
          <w:bdr w:val="none" w:sz="0" w:space="0" w:color="auto" w:frame="1"/>
          <w:lang w:eastAsia="en-GB"/>
        </w:rPr>
      </w:pPr>
    </w:p>
    <w:p w14:paraId="3B335349" w14:textId="6A916842" w:rsidR="00E91AAF" w:rsidRPr="00241B6F" w:rsidRDefault="00E91AAF" w:rsidP="00E91AAF">
      <w:pPr>
        <w:shd w:val="clear" w:color="auto" w:fill="FFFFFF"/>
        <w:spacing w:after="0" w:line="240" w:lineRule="auto"/>
        <w:rPr>
          <w:rFonts w:ascii="Arial" w:eastAsia="Times New Roman" w:hAnsi="Arial" w:cs="Arial"/>
          <w:sz w:val="23"/>
          <w:szCs w:val="23"/>
          <w:bdr w:val="none" w:sz="0" w:space="0" w:color="auto" w:frame="1"/>
          <w:lang w:eastAsia="en-GB"/>
        </w:rPr>
      </w:pPr>
      <w:r w:rsidRPr="00F7729B">
        <w:rPr>
          <w:rFonts w:ascii="Arial" w:eastAsia="Times New Roman" w:hAnsi="Arial" w:cs="Arial"/>
          <w:sz w:val="23"/>
          <w:szCs w:val="23"/>
          <w:bdr w:val="none" w:sz="0" w:space="0" w:color="auto" w:frame="1"/>
          <w:lang w:eastAsia="en-GB"/>
        </w:rPr>
        <w:t>Improve your</w:t>
      </w:r>
      <w:r w:rsidRPr="00241B6F">
        <w:rPr>
          <w:rFonts w:ascii="Arial" w:eastAsia="Times New Roman" w:hAnsi="Arial" w:cs="Arial"/>
          <w:sz w:val="23"/>
          <w:szCs w:val="23"/>
          <w:bdr w:val="none" w:sz="0" w:space="0" w:color="auto" w:frame="1"/>
          <w:lang w:eastAsia="en-GB"/>
        </w:rPr>
        <w:t xml:space="preserve"> </w:t>
      </w:r>
      <w:r w:rsidR="00F7729B">
        <w:rPr>
          <w:rFonts w:ascii="Arial" w:eastAsia="Times New Roman" w:hAnsi="Arial" w:cs="Arial"/>
          <w:sz w:val="23"/>
          <w:szCs w:val="23"/>
          <w:bdr w:val="none" w:sz="0" w:space="0" w:color="auto" w:frame="1"/>
          <w:lang w:eastAsia="en-GB"/>
        </w:rPr>
        <w:t>user authentication:</w:t>
      </w:r>
    </w:p>
    <w:p w14:paraId="565B5E44" w14:textId="0A3C4C6B" w:rsidR="00E91AAF" w:rsidRPr="00241B6F" w:rsidRDefault="00E91AAF" w:rsidP="00F3746E">
      <w:pPr>
        <w:shd w:val="clear" w:color="auto" w:fill="FFFFFF"/>
        <w:spacing w:after="150" w:line="288" w:lineRule="atLeast"/>
        <w:jc w:val="center"/>
        <w:outlineLvl w:val="1"/>
        <w:rPr>
          <w:rFonts w:ascii="Arial" w:eastAsia="Times New Roman" w:hAnsi="Arial" w:cs="Arial"/>
          <w:sz w:val="23"/>
          <w:szCs w:val="23"/>
          <w:lang w:eastAsia="en-GB"/>
        </w:rPr>
      </w:pPr>
    </w:p>
    <w:p w14:paraId="22DEA4C1" w14:textId="54761913" w:rsidR="00E91AAF" w:rsidRPr="00241B6F" w:rsidRDefault="00E91AAF" w:rsidP="00E91AAF">
      <w:pPr>
        <w:pStyle w:val="ListParagraph"/>
        <w:numPr>
          <w:ilvl w:val="0"/>
          <w:numId w:val="31"/>
        </w:numPr>
        <w:shd w:val="clear" w:color="auto" w:fill="FFFFFF"/>
        <w:spacing w:after="0" w:line="240" w:lineRule="auto"/>
        <w:rPr>
          <w:rFonts w:ascii="Arial" w:eastAsia="Times New Roman" w:hAnsi="Arial" w:cs="Arial"/>
          <w:b/>
          <w:bCs/>
          <w:sz w:val="23"/>
          <w:szCs w:val="23"/>
          <w:lang w:eastAsia="en-GB"/>
        </w:rPr>
      </w:pPr>
      <w:r w:rsidRPr="00241B6F">
        <w:rPr>
          <w:rFonts w:ascii="Arial" w:eastAsia="Times New Roman" w:hAnsi="Arial" w:cs="Arial"/>
          <w:sz w:val="23"/>
          <w:szCs w:val="23"/>
          <w:lang w:eastAsia="en-GB"/>
        </w:rPr>
        <w:t>Enforce the minimum requirements through</w:t>
      </w:r>
      <w:r w:rsidRPr="00241B6F">
        <w:rPr>
          <w:rFonts w:ascii="Arial" w:eastAsia="Times New Roman" w:hAnsi="Arial" w:cs="Arial"/>
          <w:b/>
          <w:bCs/>
          <w:sz w:val="23"/>
          <w:szCs w:val="23"/>
          <w:lang w:eastAsia="en-GB"/>
        </w:rPr>
        <w:t xml:space="preserve"> school policy.</w:t>
      </w:r>
    </w:p>
    <w:p w14:paraId="51ACDAFF" w14:textId="29EF75AF" w:rsidR="00262F80" w:rsidRPr="00241B6F" w:rsidRDefault="00262F80" w:rsidP="00E91AAF">
      <w:pPr>
        <w:pStyle w:val="ListParagraph"/>
        <w:numPr>
          <w:ilvl w:val="0"/>
          <w:numId w:val="31"/>
        </w:numPr>
        <w:shd w:val="clear" w:color="auto" w:fill="FFFFFF"/>
        <w:spacing w:after="0" w:line="240" w:lineRule="auto"/>
        <w:rPr>
          <w:rFonts w:ascii="Arial" w:eastAsia="Times New Roman" w:hAnsi="Arial" w:cs="Arial"/>
          <w:sz w:val="23"/>
          <w:szCs w:val="23"/>
          <w:lang w:eastAsia="en-GB"/>
        </w:rPr>
      </w:pPr>
      <w:r w:rsidRPr="00241B6F">
        <w:rPr>
          <w:rFonts w:ascii="Arial" w:eastAsia="Times New Roman" w:hAnsi="Arial" w:cs="Arial"/>
          <w:sz w:val="23"/>
          <w:szCs w:val="23"/>
          <w:lang w:eastAsia="en-GB"/>
        </w:rPr>
        <w:t xml:space="preserve">Enable </w:t>
      </w:r>
      <w:r w:rsidRPr="00241B6F">
        <w:rPr>
          <w:rFonts w:ascii="Arial" w:eastAsia="Times New Roman" w:hAnsi="Arial" w:cs="Arial"/>
          <w:b/>
          <w:bCs/>
          <w:sz w:val="23"/>
          <w:szCs w:val="23"/>
          <w:lang w:eastAsia="en-GB"/>
        </w:rPr>
        <w:t>Multi-Factor Authentication</w:t>
      </w:r>
      <w:r w:rsidRPr="00241B6F">
        <w:rPr>
          <w:rFonts w:ascii="Arial" w:eastAsia="Times New Roman" w:hAnsi="Arial" w:cs="Arial"/>
          <w:sz w:val="23"/>
          <w:szCs w:val="23"/>
          <w:lang w:eastAsia="en-GB"/>
        </w:rPr>
        <w:t xml:space="preserve"> (MFA)</w:t>
      </w:r>
    </w:p>
    <w:p w14:paraId="44E400D3" w14:textId="77777777" w:rsidR="00E91AAF" w:rsidRPr="00241B6F" w:rsidRDefault="00E91AAF" w:rsidP="00E91AAF">
      <w:pPr>
        <w:pStyle w:val="ListParagraph"/>
        <w:numPr>
          <w:ilvl w:val="0"/>
          <w:numId w:val="31"/>
        </w:numPr>
        <w:shd w:val="clear" w:color="auto" w:fill="FFFFFF"/>
        <w:spacing w:after="0" w:line="240" w:lineRule="auto"/>
        <w:rPr>
          <w:rFonts w:ascii="Arial" w:eastAsia="Times New Roman" w:hAnsi="Arial" w:cs="Arial"/>
          <w:sz w:val="23"/>
          <w:szCs w:val="23"/>
          <w:lang w:eastAsia="en-GB"/>
        </w:rPr>
      </w:pPr>
      <w:r w:rsidRPr="00241B6F">
        <w:rPr>
          <w:rFonts w:ascii="Arial" w:eastAsia="Times New Roman" w:hAnsi="Arial" w:cs="Arial"/>
          <w:sz w:val="23"/>
          <w:szCs w:val="23"/>
          <w:bdr w:val="none" w:sz="0" w:space="0" w:color="auto" w:frame="1"/>
          <w:lang w:eastAsia="en-GB"/>
        </w:rPr>
        <w:t>Longer passwords</w:t>
      </w:r>
      <w:r w:rsidRPr="00241B6F">
        <w:rPr>
          <w:rFonts w:ascii="Arial" w:eastAsia="Times New Roman" w:hAnsi="Arial" w:cs="Arial"/>
          <w:b/>
          <w:bCs/>
          <w:sz w:val="23"/>
          <w:szCs w:val="23"/>
          <w:bdr w:val="none" w:sz="0" w:space="0" w:color="auto" w:frame="1"/>
          <w:lang w:eastAsia="en-GB"/>
        </w:rPr>
        <w:t xml:space="preserve"> </w:t>
      </w:r>
      <w:r w:rsidRPr="00241B6F">
        <w:rPr>
          <w:rFonts w:ascii="Arial" w:eastAsia="Times New Roman" w:hAnsi="Arial" w:cs="Arial"/>
          <w:sz w:val="23"/>
          <w:szCs w:val="23"/>
          <w:bdr w:val="none" w:sz="0" w:space="0" w:color="auto" w:frame="1"/>
          <w:lang w:eastAsia="en-GB"/>
        </w:rPr>
        <w:t>are more secure and although a</w:t>
      </w:r>
      <w:r w:rsidRPr="00241B6F">
        <w:rPr>
          <w:rFonts w:ascii="Arial" w:eastAsia="Times New Roman" w:hAnsi="Arial" w:cs="Arial"/>
          <w:sz w:val="23"/>
          <w:szCs w:val="23"/>
          <w:lang w:eastAsia="en-GB"/>
        </w:rPr>
        <w:t xml:space="preserve"> </w:t>
      </w:r>
      <w:r w:rsidRPr="00241B6F">
        <w:rPr>
          <w:rFonts w:ascii="Arial" w:eastAsia="Times New Roman" w:hAnsi="Arial" w:cs="Arial"/>
          <w:b/>
          <w:bCs/>
          <w:sz w:val="23"/>
          <w:szCs w:val="23"/>
          <w:lang w:eastAsia="en-GB"/>
        </w:rPr>
        <w:t>minimum of 8 characters</w:t>
      </w:r>
      <w:r w:rsidRPr="00241B6F">
        <w:rPr>
          <w:rFonts w:ascii="Arial" w:eastAsia="Times New Roman" w:hAnsi="Arial" w:cs="Arial"/>
          <w:sz w:val="23"/>
          <w:szCs w:val="23"/>
          <w:lang w:eastAsia="en-GB"/>
        </w:rPr>
        <w:t xml:space="preserve"> is suggested, it is recommended that passwords are closer to 12 characters in length.</w:t>
      </w:r>
    </w:p>
    <w:p w14:paraId="7A008A8C" w14:textId="402FF479" w:rsidR="00E91AAF" w:rsidRPr="00241B6F" w:rsidRDefault="00E91AAF" w:rsidP="00E91AAF">
      <w:pPr>
        <w:pStyle w:val="ListParagraph"/>
        <w:numPr>
          <w:ilvl w:val="0"/>
          <w:numId w:val="31"/>
        </w:numPr>
        <w:shd w:val="clear" w:color="auto" w:fill="FFFFFF"/>
        <w:spacing w:after="0" w:line="240" w:lineRule="auto"/>
        <w:rPr>
          <w:rFonts w:ascii="Arial" w:eastAsia="Times New Roman" w:hAnsi="Arial" w:cs="Arial"/>
          <w:sz w:val="23"/>
          <w:szCs w:val="23"/>
          <w:lang w:eastAsia="en-GB"/>
        </w:rPr>
      </w:pPr>
      <w:r w:rsidRPr="00241B6F">
        <w:rPr>
          <w:rFonts w:ascii="Arial" w:eastAsia="Times New Roman" w:hAnsi="Arial" w:cs="Arial"/>
          <w:sz w:val="23"/>
          <w:szCs w:val="23"/>
          <w:bdr w:val="none" w:sz="0" w:space="0" w:color="auto" w:frame="1"/>
          <w:lang w:eastAsia="en-GB"/>
        </w:rPr>
        <w:t>Passwords should have a</w:t>
      </w:r>
      <w:r w:rsidRPr="00241B6F">
        <w:rPr>
          <w:rFonts w:ascii="Arial" w:eastAsia="Times New Roman" w:hAnsi="Arial" w:cs="Arial"/>
          <w:b/>
          <w:bCs/>
          <w:sz w:val="23"/>
          <w:szCs w:val="23"/>
          <w:bdr w:val="none" w:sz="0" w:space="0" w:color="auto" w:frame="1"/>
          <w:lang w:eastAsia="en-GB"/>
        </w:rPr>
        <w:t xml:space="preserve"> mix of characters</w:t>
      </w:r>
      <w:r w:rsidRPr="00241B6F">
        <w:rPr>
          <w:rFonts w:ascii="Arial" w:eastAsia="Times New Roman" w:hAnsi="Arial" w:cs="Arial"/>
          <w:sz w:val="23"/>
          <w:szCs w:val="23"/>
          <w:lang w:eastAsia="en-GB"/>
        </w:rPr>
        <w:t>, uppercase and lowercase letters, numbers, and symbols make it harder to crack. </w:t>
      </w:r>
    </w:p>
    <w:p w14:paraId="7BDF8790" w14:textId="64B73340" w:rsidR="00E91AAF" w:rsidRPr="00241B6F" w:rsidRDefault="00E91AAF" w:rsidP="00E91AAF">
      <w:pPr>
        <w:pStyle w:val="ListParagraph"/>
        <w:numPr>
          <w:ilvl w:val="0"/>
          <w:numId w:val="31"/>
        </w:numPr>
        <w:shd w:val="clear" w:color="auto" w:fill="FFFFFF"/>
        <w:spacing w:after="360" w:line="240" w:lineRule="auto"/>
        <w:rPr>
          <w:rFonts w:ascii="Arial" w:eastAsia="Times New Roman" w:hAnsi="Arial" w:cs="Arial"/>
          <w:sz w:val="23"/>
          <w:szCs w:val="23"/>
          <w:lang w:eastAsia="en-GB"/>
        </w:rPr>
      </w:pPr>
      <w:r w:rsidRPr="00241B6F">
        <w:rPr>
          <w:rFonts w:ascii="Arial" w:eastAsia="Times New Roman" w:hAnsi="Arial" w:cs="Arial"/>
          <w:sz w:val="23"/>
          <w:szCs w:val="23"/>
          <w:bdr w:val="none" w:sz="0" w:space="0" w:color="auto" w:frame="1"/>
          <w:lang w:eastAsia="en-GB"/>
        </w:rPr>
        <w:lastRenderedPageBreak/>
        <w:t>Use a</w:t>
      </w:r>
      <w:r w:rsidRPr="00241B6F">
        <w:rPr>
          <w:rFonts w:ascii="Arial" w:eastAsia="Times New Roman" w:hAnsi="Arial" w:cs="Arial"/>
          <w:b/>
          <w:bCs/>
          <w:sz w:val="23"/>
          <w:szCs w:val="23"/>
          <w:bdr w:val="none" w:sz="0" w:space="0" w:color="auto" w:frame="1"/>
          <w:lang w:eastAsia="en-GB"/>
        </w:rPr>
        <w:t xml:space="preserve"> different password for each account </w:t>
      </w:r>
      <w:r w:rsidRPr="00241B6F">
        <w:rPr>
          <w:rFonts w:ascii="Arial" w:eastAsia="Times New Roman" w:hAnsi="Arial" w:cs="Arial"/>
          <w:sz w:val="23"/>
          <w:szCs w:val="23"/>
          <w:lang w:eastAsia="en-GB"/>
        </w:rPr>
        <w:t xml:space="preserve">and, if you can’t remember numerous passwords, use a </w:t>
      </w:r>
      <w:hyperlink r:id="rId11" w:anchor="section_3" w:history="1">
        <w:r w:rsidRPr="002C0490">
          <w:rPr>
            <w:rStyle w:val="Hyperlink"/>
            <w:rFonts w:ascii="Arial" w:eastAsia="Times New Roman" w:hAnsi="Arial" w:cs="Arial"/>
            <w:color w:val="0070C0"/>
            <w:sz w:val="23"/>
            <w:szCs w:val="23"/>
            <w:lang w:eastAsia="en-GB"/>
          </w:rPr>
          <w:t>Password Manager</w:t>
        </w:r>
      </w:hyperlink>
      <w:r w:rsidRPr="00241B6F">
        <w:rPr>
          <w:rFonts w:ascii="Arial" w:eastAsia="Times New Roman" w:hAnsi="Arial" w:cs="Arial"/>
          <w:sz w:val="23"/>
          <w:szCs w:val="23"/>
          <w:lang w:eastAsia="en-GB"/>
        </w:rPr>
        <w:t>.</w:t>
      </w:r>
    </w:p>
    <w:p w14:paraId="633613A9" w14:textId="07320A0D" w:rsidR="00E91AAF" w:rsidRPr="00241B6F" w:rsidRDefault="00E91AAF" w:rsidP="00E91AAF">
      <w:pPr>
        <w:pStyle w:val="ListParagraph"/>
        <w:numPr>
          <w:ilvl w:val="0"/>
          <w:numId w:val="31"/>
        </w:numPr>
        <w:shd w:val="clear" w:color="auto" w:fill="FFFFFF"/>
        <w:spacing w:after="360" w:line="240" w:lineRule="auto"/>
        <w:rPr>
          <w:rFonts w:ascii="Arial" w:eastAsia="Times New Roman" w:hAnsi="Arial" w:cs="Arial"/>
          <w:sz w:val="23"/>
          <w:szCs w:val="23"/>
          <w:lang w:eastAsia="en-GB"/>
        </w:rPr>
      </w:pPr>
      <w:r w:rsidRPr="00241B6F">
        <w:rPr>
          <w:rFonts w:ascii="Arial" w:eastAsia="Times New Roman" w:hAnsi="Arial" w:cs="Arial"/>
          <w:b/>
          <w:bCs/>
          <w:sz w:val="23"/>
          <w:szCs w:val="23"/>
          <w:lang w:eastAsia="en-GB"/>
        </w:rPr>
        <w:t>Make your password random</w:t>
      </w:r>
      <w:r w:rsidRPr="00241B6F">
        <w:rPr>
          <w:rFonts w:ascii="Arial" w:eastAsia="Times New Roman" w:hAnsi="Arial" w:cs="Arial"/>
          <w:sz w:val="23"/>
          <w:szCs w:val="23"/>
          <w:lang w:eastAsia="en-GB"/>
        </w:rPr>
        <w:t xml:space="preserve"> and don’t use dictionary words or personal information.</w:t>
      </w:r>
    </w:p>
    <w:p w14:paraId="25B83A90" w14:textId="77777777" w:rsidR="00D467C2" w:rsidRPr="00D467C2" w:rsidRDefault="00D467C2" w:rsidP="00D467C2">
      <w:pPr>
        <w:shd w:val="clear" w:color="auto" w:fill="FFFFFF"/>
        <w:spacing w:after="360" w:line="240" w:lineRule="auto"/>
        <w:rPr>
          <w:rFonts w:ascii="Arial" w:eastAsia="Times New Roman" w:hAnsi="Arial" w:cs="Arial"/>
          <w:color w:val="3A3A3A"/>
          <w:lang w:eastAsia="en-GB"/>
        </w:rPr>
      </w:pPr>
    </w:p>
    <w:p w14:paraId="5747458E" w14:textId="67D43EF5" w:rsidR="00F3746E" w:rsidRPr="0054470A" w:rsidRDefault="00F3746E" w:rsidP="0054470A">
      <w:pPr>
        <w:pStyle w:val="Heading1"/>
        <w:rPr>
          <w:rStyle w:val="Strong"/>
          <w:rFonts w:ascii="Arial" w:hAnsi="Arial" w:cs="Arial"/>
          <w:color w:val="auto"/>
          <w:sz w:val="24"/>
          <w:szCs w:val="24"/>
        </w:rPr>
      </w:pPr>
      <w:bookmarkStart w:id="10" w:name="_Toc83217243"/>
      <w:r w:rsidRPr="0054470A">
        <w:rPr>
          <w:rStyle w:val="Strong"/>
          <w:rFonts w:ascii="Arial" w:hAnsi="Arial" w:cs="Arial"/>
          <w:color w:val="auto"/>
          <w:sz w:val="24"/>
          <w:szCs w:val="24"/>
        </w:rPr>
        <w:t>Multi-Factor Authentication</w:t>
      </w:r>
      <w:bookmarkEnd w:id="10"/>
      <w:r w:rsidRPr="0054470A">
        <w:rPr>
          <w:rStyle w:val="Strong"/>
          <w:rFonts w:ascii="Arial" w:hAnsi="Arial" w:cs="Arial"/>
          <w:color w:val="auto"/>
          <w:sz w:val="24"/>
          <w:szCs w:val="24"/>
        </w:rPr>
        <w:t xml:space="preserve"> </w:t>
      </w:r>
    </w:p>
    <w:p w14:paraId="27F04A07" w14:textId="21F0E6CD" w:rsidR="00F3746E" w:rsidRPr="0088708B" w:rsidRDefault="00F3746E" w:rsidP="00F3746E">
      <w:pPr>
        <w:shd w:val="clear" w:color="auto" w:fill="FFFFFF"/>
        <w:spacing w:line="240" w:lineRule="auto"/>
        <w:rPr>
          <w:rFonts w:ascii="Arial" w:eastAsia="Times New Roman" w:hAnsi="Arial" w:cs="Arial"/>
          <w:color w:val="3A3A3A"/>
          <w:lang w:eastAsia="en-GB"/>
        </w:rPr>
      </w:pPr>
    </w:p>
    <w:p w14:paraId="3E8DC5F8" w14:textId="3DD7009F" w:rsidR="003C31C3" w:rsidRPr="00241B6F" w:rsidRDefault="004A65C6">
      <w:pPr>
        <w:rPr>
          <w:rFonts w:ascii="Arial" w:eastAsia="Times New Roman" w:hAnsi="Arial" w:cs="Arial"/>
          <w:sz w:val="23"/>
          <w:szCs w:val="23"/>
          <w:lang w:eastAsia="en-GB"/>
        </w:rPr>
      </w:pPr>
      <w:r w:rsidRPr="00241B6F">
        <w:rPr>
          <w:rFonts w:ascii="Arial" w:eastAsia="Times New Roman" w:hAnsi="Arial" w:cs="Arial"/>
          <w:sz w:val="23"/>
          <w:szCs w:val="23"/>
          <w:lang w:eastAsia="en-GB"/>
        </w:rPr>
        <w:t>Multi-factor authentication (</w:t>
      </w:r>
      <w:r w:rsidR="003A7001" w:rsidRPr="00241B6F">
        <w:rPr>
          <w:rFonts w:ascii="Arial" w:eastAsia="Times New Roman" w:hAnsi="Arial" w:cs="Arial"/>
          <w:sz w:val="23"/>
          <w:szCs w:val="23"/>
          <w:lang w:eastAsia="en-GB"/>
        </w:rPr>
        <w:t>MFA</w:t>
      </w:r>
      <w:r w:rsidRPr="00241B6F">
        <w:rPr>
          <w:rFonts w:ascii="Arial" w:eastAsia="Times New Roman" w:hAnsi="Arial" w:cs="Arial"/>
          <w:sz w:val="23"/>
          <w:szCs w:val="23"/>
          <w:lang w:eastAsia="en-GB"/>
        </w:rPr>
        <w:t>)</w:t>
      </w:r>
      <w:r w:rsidR="003A7001" w:rsidRPr="00241B6F">
        <w:rPr>
          <w:rFonts w:ascii="Arial" w:eastAsia="Times New Roman" w:hAnsi="Arial" w:cs="Arial"/>
          <w:sz w:val="23"/>
          <w:szCs w:val="23"/>
          <w:lang w:eastAsia="en-GB"/>
        </w:rPr>
        <w:t xml:space="preserve"> can also be called two-step verification or 2-factor authentication (2FA). The</w:t>
      </w:r>
      <w:r w:rsidR="003A7001" w:rsidRPr="00241B6F">
        <w:rPr>
          <w:rFonts w:ascii="Poppins" w:hAnsi="Poppins"/>
          <w:sz w:val="23"/>
          <w:szCs w:val="23"/>
          <w:shd w:val="clear" w:color="auto" w:fill="FFFFFF"/>
        </w:rPr>
        <w:t xml:space="preserve"> </w:t>
      </w:r>
      <w:hyperlink r:id="rId12" w:history="1">
        <w:r w:rsidR="003A7001" w:rsidRPr="002C0490">
          <w:rPr>
            <w:rStyle w:val="Hyperlink"/>
            <w:rFonts w:ascii="Arial" w:eastAsia="Times New Roman" w:hAnsi="Arial" w:cs="Arial"/>
            <w:color w:val="0070C0"/>
            <w:sz w:val="23"/>
            <w:szCs w:val="23"/>
            <w:lang w:eastAsia="en-GB"/>
          </w:rPr>
          <w:t>2FA Directory</w:t>
        </w:r>
      </w:hyperlink>
      <w:r w:rsidR="003A7001" w:rsidRPr="00241B6F">
        <w:rPr>
          <w:rStyle w:val="Hyperlink"/>
          <w:rFonts w:ascii="Arial" w:eastAsia="Times New Roman" w:hAnsi="Arial" w:cs="Arial"/>
          <w:color w:val="auto"/>
          <w:sz w:val="23"/>
          <w:szCs w:val="23"/>
          <w:lang w:eastAsia="en-GB"/>
        </w:rPr>
        <w:t xml:space="preserve"> </w:t>
      </w:r>
      <w:r w:rsidR="003A7001" w:rsidRPr="00241B6F">
        <w:rPr>
          <w:rFonts w:ascii="Arial" w:eastAsia="Times New Roman" w:hAnsi="Arial" w:cs="Arial"/>
          <w:sz w:val="23"/>
          <w:szCs w:val="23"/>
          <w:lang w:eastAsia="en-GB"/>
        </w:rPr>
        <w:t>has a list of websites and whether or not or not they support 2FA. The</w:t>
      </w:r>
      <w:r w:rsidR="003A7001" w:rsidRPr="00241B6F">
        <w:rPr>
          <w:rFonts w:ascii="Poppins" w:hAnsi="Poppins"/>
          <w:sz w:val="23"/>
          <w:szCs w:val="23"/>
          <w:shd w:val="clear" w:color="auto" w:fill="FFFFFF"/>
        </w:rPr>
        <w:t xml:space="preserve"> </w:t>
      </w:r>
      <w:hyperlink r:id="rId13" w:history="1">
        <w:r w:rsidR="003A7001" w:rsidRPr="002C0490">
          <w:rPr>
            <w:rStyle w:val="Hyperlink"/>
            <w:rFonts w:ascii="Arial" w:eastAsia="Times New Roman" w:hAnsi="Arial" w:cs="Arial"/>
            <w:color w:val="0070C0"/>
            <w:sz w:val="23"/>
            <w:szCs w:val="23"/>
            <w:lang w:eastAsia="en-GB"/>
          </w:rPr>
          <w:t>NCSC has guidance</w:t>
        </w:r>
      </w:hyperlink>
      <w:r w:rsidR="003A7001" w:rsidRPr="002C0490">
        <w:rPr>
          <w:rFonts w:ascii="Poppins" w:hAnsi="Poppins"/>
          <w:color w:val="0070C0"/>
          <w:sz w:val="23"/>
          <w:szCs w:val="23"/>
          <w:shd w:val="clear" w:color="auto" w:fill="FFFFFF"/>
        </w:rPr>
        <w:t xml:space="preserve"> </w:t>
      </w:r>
      <w:r w:rsidR="003A7001" w:rsidRPr="00241B6F">
        <w:rPr>
          <w:rFonts w:ascii="Arial" w:eastAsia="Times New Roman" w:hAnsi="Arial" w:cs="Arial"/>
          <w:sz w:val="23"/>
          <w:szCs w:val="23"/>
          <w:lang w:eastAsia="en-GB"/>
        </w:rPr>
        <w:t>on this.</w:t>
      </w:r>
    </w:p>
    <w:p w14:paraId="3E4986FE" w14:textId="77777777" w:rsidR="00D467C2" w:rsidRDefault="00D467C2">
      <w:pPr>
        <w:rPr>
          <w:rFonts w:ascii="Arial" w:eastAsia="Times New Roman" w:hAnsi="Arial" w:cs="Arial"/>
          <w:color w:val="3A3A3A"/>
          <w:lang w:eastAsia="en-GB"/>
        </w:rPr>
      </w:pPr>
    </w:p>
    <w:p w14:paraId="65BB08F2" w14:textId="535318EF" w:rsidR="004A65C6" w:rsidRDefault="004A65C6">
      <w:pPr>
        <w:rPr>
          <w:rFonts w:ascii="Arial" w:eastAsia="Times New Roman" w:hAnsi="Arial" w:cs="Arial"/>
          <w:color w:val="3A3A3A"/>
          <w:lang w:eastAsia="en-GB"/>
        </w:rPr>
      </w:pPr>
    </w:p>
    <w:p w14:paraId="56F9EFB3" w14:textId="245848BC" w:rsidR="00262F80" w:rsidRPr="0054470A" w:rsidRDefault="00262F80" w:rsidP="0054470A">
      <w:pPr>
        <w:pStyle w:val="Heading1"/>
        <w:rPr>
          <w:rStyle w:val="Strong"/>
          <w:rFonts w:ascii="Arial" w:hAnsi="Arial" w:cs="Arial"/>
          <w:color w:val="auto"/>
          <w:sz w:val="24"/>
          <w:szCs w:val="24"/>
        </w:rPr>
      </w:pPr>
      <w:bookmarkStart w:id="11" w:name="_Toc83217244"/>
      <w:r w:rsidRPr="0054470A">
        <w:rPr>
          <w:rStyle w:val="Strong"/>
          <w:rFonts w:ascii="Arial" w:hAnsi="Arial" w:cs="Arial"/>
          <w:color w:val="auto"/>
          <w:sz w:val="24"/>
          <w:szCs w:val="24"/>
        </w:rPr>
        <w:t>Policy Requirements</w:t>
      </w:r>
      <w:bookmarkEnd w:id="11"/>
    </w:p>
    <w:p w14:paraId="4D6D9119" w14:textId="77777777" w:rsidR="00262F80" w:rsidRPr="00241B6F" w:rsidRDefault="00262F80" w:rsidP="00262F80">
      <w:pPr>
        <w:pStyle w:val="NormalWeb"/>
        <w:shd w:val="clear" w:color="auto" w:fill="FFFFFF"/>
        <w:spacing w:after="300" w:afterAutospacing="0"/>
        <w:textAlignment w:val="baseline"/>
        <w:rPr>
          <w:rFonts w:ascii="Arial" w:hAnsi="Arial" w:cs="Arial"/>
          <w:sz w:val="23"/>
          <w:szCs w:val="23"/>
        </w:rPr>
      </w:pPr>
      <w:r w:rsidRPr="00241B6F">
        <w:rPr>
          <w:rFonts w:ascii="Arial" w:hAnsi="Arial" w:cs="Arial"/>
          <w:sz w:val="23"/>
          <w:szCs w:val="23"/>
        </w:rPr>
        <w:t>An identity and access management policy would typically cover:</w:t>
      </w:r>
    </w:p>
    <w:p w14:paraId="7F645B92" w14:textId="2A8C0B0D" w:rsidR="00262F80" w:rsidRPr="00241B6F" w:rsidRDefault="00262F80" w:rsidP="00262F80">
      <w:pPr>
        <w:numPr>
          <w:ilvl w:val="0"/>
          <w:numId w:val="14"/>
        </w:numPr>
        <w:shd w:val="clear" w:color="auto" w:fill="FFFFFF"/>
        <w:spacing w:before="100" w:beforeAutospacing="1" w:after="180" w:line="240" w:lineRule="auto"/>
        <w:ind w:left="450"/>
        <w:textAlignment w:val="baseline"/>
        <w:rPr>
          <w:rFonts w:ascii="Arial" w:hAnsi="Arial" w:cs="Arial"/>
          <w:sz w:val="23"/>
          <w:szCs w:val="23"/>
        </w:rPr>
      </w:pPr>
      <w:r w:rsidRPr="00241B6F">
        <w:rPr>
          <w:rFonts w:ascii="Arial" w:hAnsi="Arial" w:cs="Arial"/>
          <w:sz w:val="23"/>
          <w:szCs w:val="23"/>
        </w:rPr>
        <w:t>Who should have access to certain systems, data</w:t>
      </w:r>
      <w:r w:rsidR="00241B6F" w:rsidRPr="00241B6F">
        <w:rPr>
          <w:rFonts w:ascii="Arial" w:hAnsi="Arial" w:cs="Arial"/>
          <w:sz w:val="23"/>
          <w:szCs w:val="23"/>
        </w:rPr>
        <w:t>,</w:t>
      </w:r>
      <w:r w:rsidRPr="00241B6F">
        <w:rPr>
          <w:rFonts w:ascii="Arial" w:hAnsi="Arial" w:cs="Arial"/>
          <w:sz w:val="23"/>
          <w:szCs w:val="23"/>
        </w:rPr>
        <w:t xml:space="preserve"> or functionality and </w:t>
      </w:r>
      <w:proofErr w:type="gramStart"/>
      <w:r w:rsidRPr="00241B6F">
        <w:rPr>
          <w:rFonts w:ascii="Arial" w:hAnsi="Arial" w:cs="Arial"/>
          <w:sz w:val="23"/>
          <w:szCs w:val="23"/>
        </w:rPr>
        <w:t>why.</w:t>
      </w:r>
      <w:proofErr w:type="gramEnd"/>
    </w:p>
    <w:p w14:paraId="4819FB08" w14:textId="2DD11613" w:rsidR="00262F80" w:rsidRPr="00241B6F" w:rsidRDefault="00262F80" w:rsidP="00262F80">
      <w:pPr>
        <w:numPr>
          <w:ilvl w:val="0"/>
          <w:numId w:val="14"/>
        </w:numPr>
        <w:shd w:val="clear" w:color="auto" w:fill="FFFFFF"/>
        <w:spacing w:before="100" w:beforeAutospacing="1" w:after="180" w:line="240" w:lineRule="auto"/>
        <w:ind w:left="450"/>
        <w:textAlignment w:val="baseline"/>
        <w:rPr>
          <w:rFonts w:ascii="Arial" w:hAnsi="Arial" w:cs="Arial"/>
          <w:sz w:val="23"/>
          <w:szCs w:val="23"/>
        </w:rPr>
      </w:pPr>
      <w:r w:rsidRPr="00241B6F">
        <w:rPr>
          <w:rFonts w:ascii="Arial" w:hAnsi="Arial" w:cs="Arial"/>
          <w:sz w:val="23"/>
          <w:szCs w:val="23"/>
        </w:rPr>
        <w:t xml:space="preserve">The circumstances under which access is granted or revoked (removed). This requires a robust starter/leaver process – see our additional guide. </w:t>
      </w:r>
    </w:p>
    <w:p w14:paraId="27C039A6" w14:textId="03DFE172" w:rsidR="00262F80" w:rsidRPr="00241B6F" w:rsidRDefault="00262F80" w:rsidP="00262F80">
      <w:pPr>
        <w:numPr>
          <w:ilvl w:val="0"/>
          <w:numId w:val="14"/>
        </w:numPr>
        <w:shd w:val="clear" w:color="auto" w:fill="FFFFFF"/>
        <w:spacing w:before="100" w:beforeAutospacing="1" w:after="180" w:line="240" w:lineRule="auto"/>
        <w:ind w:left="450"/>
        <w:textAlignment w:val="baseline"/>
        <w:rPr>
          <w:rFonts w:ascii="Arial" w:hAnsi="Arial" w:cs="Arial"/>
          <w:sz w:val="23"/>
          <w:szCs w:val="23"/>
        </w:rPr>
      </w:pPr>
      <w:r w:rsidRPr="00241B6F">
        <w:rPr>
          <w:rFonts w:ascii="Arial" w:hAnsi="Arial" w:cs="Arial"/>
          <w:sz w:val="23"/>
          <w:szCs w:val="23"/>
        </w:rPr>
        <w:t>An analysis of which actions or processes, if any, should require multiple people to perform them. (Data maps and information audits, required for data protection compliance, will support this.)</w:t>
      </w:r>
    </w:p>
    <w:p w14:paraId="70910F45" w14:textId="2C82A536" w:rsidR="00262F80" w:rsidRPr="00241B6F" w:rsidRDefault="00262F80" w:rsidP="00262F80">
      <w:pPr>
        <w:numPr>
          <w:ilvl w:val="0"/>
          <w:numId w:val="14"/>
        </w:numPr>
        <w:shd w:val="clear" w:color="auto" w:fill="FFFFFF"/>
        <w:spacing w:before="100" w:beforeAutospacing="1" w:after="180" w:line="240" w:lineRule="auto"/>
        <w:ind w:left="450"/>
        <w:textAlignment w:val="baseline"/>
        <w:rPr>
          <w:rFonts w:ascii="Arial" w:hAnsi="Arial" w:cs="Arial"/>
          <w:sz w:val="23"/>
          <w:szCs w:val="23"/>
        </w:rPr>
      </w:pPr>
      <w:r w:rsidRPr="00241B6F">
        <w:rPr>
          <w:rFonts w:ascii="Arial" w:hAnsi="Arial" w:cs="Arial"/>
          <w:sz w:val="23"/>
          <w:szCs w:val="23"/>
        </w:rPr>
        <w:t>Actions which should be monitored, recorded, how audit records are acquired and how they are safeguarded against tampering.</w:t>
      </w:r>
    </w:p>
    <w:p w14:paraId="1FBF82CF" w14:textId="4F8E6D51" w:rsidR="00475CE3" w:rsidRPr="00241B6F" w:rsidRDefault="00262F80" w:rsidP="004F571C">
      <w:pPr>
        <w:numPr>
          <w:ilvl w:val="0"/>
          <w:numId w:val="14"/>
        </w:numPr>
        <w:shd w:val="clear" w:color="auto" w:fill="FFFFFF"/>
        <w:spacing w:before="100" w:beforeAutospacing="1" w:after="180" w:line="240" w:lineRule="auto"/>
        <w:ind w:left="450"/>
        <w:textAlignment w:val="baseline"/>
        <w:rPr>
          <w:rFonts w:ascii="Arial" w:hAnsi="Arial" w:cs="Arial"/>
          <w:sz w:val="23"/>
          <w:szCs w:val="23"/>
        </w:rPr>
      </w:pPr>
      <w:r w:rsidRPr="00241B6F">
        <w:rPr>
          <w:rFonts w:ascii="Arial" w:hAnsi="Arial" w:cs="Arial"/>
          <w:sz w:val="23"/>
          <w:szCs w:val="23"/>
        </w:rPr>
        <w:t>A documented Privileged User Policy should cover the process of authorising admin accounts.</w:t>
      </w:r>
    </w:p>
    <w:sectPr w:rsidR="00475CE3" w:rsidRPr="00241B6F" w:rsidSect="008C7601">
      <w:headerReference w:type="default" r:id="rId14"/>
      <w:footerReference w:type="default" r:id="rId15"/>
      <w:headerReference w:type="first" r:id="rId16"/>
      <w:footerReference w:type="first" r:id="rId17"/>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295D" w14:textId="77777777" w:rsidR="00B62EA1" w:rsidRDefault="00B62EA1" w:rsidP="00B62EA1">
      <w:pPr>
        <w:spacing w:after="0" w:line="240" w:lineRule="auto"/>
      </w:pPr>
      <w:r>
        <w:separator/>
      </w:r>
    </w:p>
  </w:endnote>
  <w:endnote w:type="continuationSeparator" w:id="0">
    <w:p w14:paraId="7067CBC2" w14:textId="77777777" w:rsidR="00B62EA1" w:rsidRDefault="00B62EA1" w:rsidP="00B6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F7BF" w14:textId="0D7FDA05" w:rsidR="008C7601" w:rsidRPr="008C7601" w:rsidRDefault="008C7601" w:rsidP="008C7601">
    <w:pPr>
      <w:pStyle w:val="Footer"/>
      <w:rPr>
        <w:sz w:val="24"/>
        <w:szCs w:val="24"/>
      </w:rPr>
    </w:pPr>
    <w:r w:rsidRPr="0038362D">
      <w:rPr>
        <w:rFonts w:ascii="Arial" w:hAnsi="Arial" w:cs="Arial"/>
        <w:b/>
        <w:bCs/>
        <w:noProof/>
        <w:sz w:val="32"/>
        <w:szCs w:val="32"/>
        <w:lang w:eastAsia="en-GB"/>
      </w:rPr>
      <w:drawing>
        <wp:anchor distT="0" distB="0" distL="114300" distR="114300" simplePos="0" relativeHeight="251671552" behindDoc="1" locked="0" layoutInCell="1" allowOverlap="1" wp14:anchorId="2E84DBF9" wp14:editId="26B12B00">
          <wp:simplePos x="0" y="0"/>
          <wp:positionH relativeFrom="page">
            <wp:posOffset>4929644</wp:posOffset>
          </wp:positionH>
          <wp:positionV relativeFrom="paragraph">
            <wp:posOffset>200384</wp:posOffset>
          </wp:positionV>
          <wp:extent cx="2070100" cy="509270"/>
          <wp:effectExtent l="0" t="0" r="0" b="0"/>
          <wp:wrapNone/>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Copyright Education Data Hub</w:t>
    </w:r>
    <w:r>
      <w:rPr>
        <w:sz w:val="24"/>
        <w:szCs w:val="24"/>
      </w:rPr>
      <w:tab/>
    </w:r>
    <w:r>
      <w:rPr>
        <w:sz w:val="24"/>
        <w:szCs w:val="24"/>
      </w:rPr>
      <w:tab/>
      <w:t>Updated September 2021 V2.0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10FF" w14:textId="51D632E7" w:rsidR="0054470A" w:rsidRDefault="0054470A">
    <w:pPr>
      <w:pStyle w:val="Footer"/>
    </w:pPr>
    <w:r w:rsidRPr="0038362D">
      <w:rPr>
        <w:rFonts w:ascii="Arial" w:hAnsi="Arial" w:cs="Arial"/>
        <w:b/>
        <w:bCs/>
        <w:noProof/>
        <w:sz w:val="32"/>
        <w:szCs w:val="32"/>
        <w:lang w:eastAsia="en-GB"/>
      </w:rPr>
      <w:drawing>
        <wp:anchor distT="0" distB="0" distL="114300" distR="114300" simplePos="0" relativeHeight="251667456" behindDoc="1" locked="0" layoutInCell="1" allowOverlap="1" wp14:anchorId="4B281501" wp14:editId="3C85F440">
          <wp:simplePos x="0" y="0"/>
          <wp:positionH relativeFrom="margin">
            <wp:posOffset>4297515</wp:posOffset>
          </wp:positionH>
          <wp:positionV relativeFrom="paragraph">
            <wp:posOffset>-93290</wp:posOffset>
          </wp:positionV>
          <wp:extent cx="2070100" cy="509270"/>
          <wp:effectExtent l="0" t="0" r="0" b="0"/>
          <wp:wrapTight wrapText="bothSides">
            <wp:wrapPolygon edited="0">
              <wp:start x="8547" y="808"/>
              <wp:lineTo x="1391" y="2424"/>
              <wp:lineTo x="795" y="10504"/>
              <wp:lineTo x="1988" y="15352"/>
              <wp:lineTo x="2385" y="18584"/>
              <wp:lineTo x="19480" y="18584"/>
              <wp:lineTo x="20076" y="7272"/>
              <wp:lineTo x="19281" y="3232"/>
              <wp:lineTo x="16896" y="808"/>
              <wp:lineTo x="8547" y="808"/>
            </wp:wrapPolygon>
          </wp:wrapTight>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9A25E" w14:textId="77777777" w:rsidR="00B62EA1" w:rsidRDefault="00B62EA1" w:rsidP="00B62EA1">
      <w:pPr>
        <w:spacing w:after="0" w:line="240" w:lineRule="auto"/>
      </w:pPr>
      <w:r>
        <w:separator/>
      </w:r>
    </w:p>
  </w:footnote>
  <w:footnote w:type="continuationSeparator" w:id="0">
    <w:p w14:paraId="0F6332E4" w14:textId="77777777" w:rsidR="00B62EA1" w:rsidRDefault="00B62EA1" w:rsidP="00B6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D87C" w14:textId="2889ECB7" w:rsidR="0054470A" w:rsidRDefault="008C7601" w:rsidP="008C7601">
    <w:pPr>
      <w:pStyle w:val="Header"/>
      <w:jc w:val="right"/>
    </w:pPr>
    <w:r>
      <w:rPr>
        <w:noProof/>
        <w:lang w:eastAsia="en-GB"/>
      </w:rPr>
      <w:drawing>
        <wp:anchor distT="0" distB="0" distL="114300" distR="114300" simplePos="0" relativeHeight="251669504" behindDoc="1" locked="0" layoutInCell="1" allowOverlap="1" wp14:anchorId="490C0D82" wp14:editId="63377ABB">
          <wp:simplePos x="0" y="0"/>
          <wp:positionH relativeFrom="margin">
            <wp:posOffset>-691763</wp:posOffset>
          </wp:positionH>
          <wp:positionV relativeFrom="paragraph">
            <wp:posOffset>-314739</wp:posOffset>
          </wp:positionV>
          <wp:extent cx="683260" cy="683260"/>
          <wp:effectExtent l="0" t="0" r="2540" b="2540"/>
          <wp:wrapTight wrapText="bothSides">
            <wp:wrapPolygon edited="0">
              <wp:start x="0" y="0"/>
              <wp:lineTo x="0" y="21078"/>
              <wp:lineTo x="21078" y="21078"/>
              <wp:lineTo x="210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rPr>
      <w:t>User Access Management</w:t>
    </w:r>
  </w:p>
  <w:p w14:paraId="011F5414" w14:textId="2B6F020E" w:rsidR="0054470A" w:rsidRDefault="0054470A">
    <w:pPr>
      <w:pStyle w:val="Header"/>
    </w:pPr>
  </w:p>
  <w:p w14:paraId="35569893" w14:textId="10724C2C" w:rsidR="0054470A" w:rsidRDefault="00544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BDF0B" w14:textId="2C299216" w:rsidR="0054470A" w:rsidRDefault="0054470A">
    <w:pPr>
      <w:pStyle w:val="Header"/>
    </w:pPr>
    <w:r w:rsidRPr="008D5885">
      <w:rPr>
        <w:rFonts w:ascii="Arial" w:hAnsi="Arial" w:cs="Arial"/>
        <w:noProof/>
        <w:lang w:eastAsia="en-GB"/>
      </w:rPr>
      <mc:AlternateContent>
        <mc:Choice Requires="wps">
          <w:drawing>
            <wp:anchor distT="0" distB="0" distL="114300" distR="114300" simplePos="0" relativeHeight="251665408" behindDoc="0" locked="0" layoutInCell="1" allowOverlap="1" wp14:anchorId="3A746B64" wp14:editId="4D37FD84">
              <wp:simplePos x="0" y="0"/>
              <wp:positionH relativeFrom="column">
                <wp:posOffset>603912</wp:posOffset>
              </wp:positionH>
              <wp:positionV relativeFrom="paragraph">
                <wp:posOffset>3549402</wp:posOffset>
              </wp:positionV>
              <wp:extent cx="5984942" cy="1272208"/>
              <wp:effectExtent l="0" t="0" r="0" b="44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942" cy="1272208"/>
                      </a:xfrm>
                      <a:prstGeom prst="rect">
                        <a:avLst/>
                      </a:prstGeom>
                      <a:noFill/>
                      <a:ln w="6350">
                        <a:noFill/>
                      </a:ln>
                    </wps:spPr>
                    <wps:txbx>
                      <w:txbxContent>
                        <w:p w14:paraId="6CDCA162" w14:textId="6F4FDB92" w:rsidR="0054470A" w:rsidRPr="00847D20" w:rsidRDefault="0054470A" w:rsidP="0054470A">
                          <w:pPr>
                            <w:jc w:val="right"/>
                            <w:rPr>
                              <w:rFonts w:ascii="Arial" w:hAnsi="Arial" w:cs="Arial"/>
                              <w:b/>
                              <w:color w:val="000000" w:themeColor="text1"/>
                              <w:sz w:val="50"/>
                              <w:szCs w:val="50"/>
                            </w:rPr>
                          </w:pPr>
                          <w:r>
                            <w:rPr>
                              <w:rFonts w:ascii="Arial" w:hAnsi="Arial" w:cs="Arial"/>
                              <w:b/>
                              <w:color w:val="000000" w:themeColor="text1"/>
                              <w:sz w:val="50"/>
                              <w:szCs w:val="50"/>
                            </w:rPr>
                            <w:t xml:space="preserve"> User Access Management</w:t>
                          </w:r>
                        </w:p>
                        <w:p w14:paraId="67282B14" w14:textId="77777777" w:rsidR="0054470A" w:rsidRDefault="0054470A" w:rsidP="0054470A">
                          <w:pPr>
                            <w:jc w:val="right"/>
                            <w:rPr>
                              <w:rFonts w:ascii="Arial" w:hAnsi="Arial" w:cs="Arial"/>
                              <w:color w:val="000000" w:themeColor="text1"/>
                              <w:sz w:val="40"/>
                              <w:szCs w:val="40"/>
                            </w:rPr>
                          </w:pPr>
                          <w:r>
                            <w:rPr>
                              <w:rFonts w:ascii="Arial" w:hAnsi="Arial" w:cs="Arial"/>
                              <w:color w:val="000000" w:themeColor="text1"/>
                              <w:sz w:val="40"/>
                              <w:szCs w:val="40"/>
                            </w:rPr>
                            <w:t xml:space="preserve"> </w:t>
                          </w:r>
                          <w:r w:rsidRPr="0038362D">
                            <w:rPr>
                              <w:rFonts w:ascii="Arial" w:hAnsi="Arial" w:cs="Arial"/>
                              <w:color w:val="000000" w:themeColor="text1"/>
                              <w:sz w:val="36"/>
                              <w:szCs w:val="36"/>
                            </w:rPr>
                            <w:t>Updated September 2021</w:t>
                          </w:r>
                        </w:p>
                        <w:p w14:paraId="0B098F7C" w14:textId="77777777" w:rsidR="0054470A" w:rsidRPr="0038362D" w:rsidRDefault="0054470A" w:rsidP="0054470A">
                          <w:pPr>
                            <w:jc w:val="right"/>
                            <w:rPr>
                              <w:rFonts w:ascii="Arial" w:hAnsi="Arial" w:cs="Arial"/>
                              <w:color w:val="000000" w:themeColor="text1"/>
                              <w:sz w:val="28"/>
                              <w:szCs w:val="36"/>
                            </w:rPr>
                          </w:pPr>
                          <w:r w:rsidRPr="0038362D">
                            <w:rPr>
                              <w:rFonts w:ascii="Arial" w:hAnsi="Arial" w:cs="Arial"/>
                              <w:color w:val="000000" w:themeColor="text1"/>
                              <w:sz w:val="28"/>
                              <w:szCs w:val="36"/>
                            </w:rPr>
                            <w:t xml:space="preserve">Version </w:t>
                          </w:r>
                          <w:r>
                            <w:rPr>
                              <w:rFonts w:ascii="Arial" w:hAnsi="Arial" w:cs="Arial"/>
                              <w:color w:val="000000" w:themeColor="text1"/>
                              <w:sz w:val="28"/>
                              <w:szCs w:val="36"/>
                            </w:rPr>
                            <w:t>2</w:t>
                          </w:r>
                          <w:r w:rsidRPr="0038362D">
                            <w:rPr>
                              <w:rFonts w:ascii="Arial" w:hAnsi="Arial" w:cs="Arial"/>
                              <w:color w:val="000000" w:themeColor="text1"/>
                              <w:sz w:val="28"/>
                              <w:szCs w:val="3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746B64" id="_x0000_t202" coordsize="21600,21600" o:spt="202" path="m,l,21600r21600,l21600,xe">
              <v:stroke joinstyle="miter"/>
              <v:path gradientshapeok="t" o:connecttype="rect"/>
            </v:shapetype>
            <v:shape id="Text Box 11" o:spid="_x0000_s1026" type="#_x0000_t202" style="position:absolute;margin-left:47.55pt;margin-top:279.5pt;width:471.25pt;height:10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" filled="f" stroked="f" strokeweight=".5pt">
              <v:textbox>
                <w:txbxContent>
                  <w:p w14:paraId="6CDCA162" w14:textId="6F4FDB92" w:rsidR="0054470A" w:rsidRPr="00847D20" w:rsidRDefault="0054470A" w:rsidP="0054470A">
                    <w:pPr>
                      <w:jc w:val="right"/>
                      <w:rPr>
                        <w:rFonts w:ascii="Arial" w:hAnsi="Arial" w:cs="Arial"/>
                        <w:b/>
                        <w:color w:val="000000" w:themeColor="text1"/>
                        <w:sz w:val="50"/>
                        <w:szCs w:val="50"/>
                      </w:rPr>
                    </w:pPr>
                    <w:r>
                      <w:rPr>
                        <w:rFonts w:ascii="Arial" w:hAnsi="Arial" w:cs="Arial"/>
                        <w:b/>
                        <w:color w:val="000000" w:themeColor="text1"/>
                        <w:sz w:val="50"/>
                        <w:szCs w:val="50"/>
                      </w:rPr>
                      <w:t xml:space="preserve"> User Access Management</w:t>
                    </w:r>
                  </w:p>
                  <w:p w14:paraId="67282B14" w14:textId="77777777" w:rsidR="0054470A" w:rsidRDefault="0054470A" w:rsidP="0054470A">
                    <w:pPr>
                      <w:jc w:val="right"/>
                      <w:rPr>
                        <w:rFonts w:ascii="Arial" w:hAnsi="Arial" w:cs="Arial"/>
                        <w:color w:val="000000" w:themeColor="text1"/>
                        <w:sz w:val="40"/>
                        <w:szCs w:val="40"/>
                      </w:rPr>
                    </w:pPr>
                    <w:r>
                      <w:rPr>
                        <w:rFonts w:ascii="Arial" w:hAnsi="Arial" w:cs="Arial"/>
                        <w:color w:val="000000" w:themeColor="text1"/>
                        <w:sz w:val="40"/>
                        <w:szCs w:val="40"/>
                      </w:rPr>
                      <w:t xml:space="preserve"> </w:t>
                    </w:r>
                    <w:r w:rsidRPr="0038362D">
                      <w:rPr>
                        <w:rFonts w:ascii="Arial" w:hAnsi="Arial" w:cs="Arial"/>
                        <w:color w:val="000000" w:themeColor="text1"/>
                        <w:sz w:val="36"/>
                        <w:szCs w:val="36"/>
                      </w:rPr>
                      <w:t>Updated September 2021</w:t>
                    </w:r>
                  </w:p>
                  <w:p w14:paraId="0B098F7C" w14:textId="77777777" w:rsidR="0054470A" w:rsidRPr="0038362D" w:rsidRDefault="0054470A" w:rsidP="0054470A">
                    <w:pPr>
                      <w:jc w:val="right"/>
                      <w:rPr>
                        <w:rFonts w:ascii="Arial" w:hAnsi="Arial" w:cs="Arial"/>
                        <w:color w:val="000000" w:themeColor="text1"/>
                        <w:sz w:val="28"/>
                        <w:szCs w:val="36"/>
                      </w:rPr>
                    </w:pPr>
                    <w:r w:rsidRPr="0038362D">
                      <w:rPr>
                        <w:rFonts w:ascii="Arial" w:hAnsi="Arial" w:cs="Arial"/>
                        <w:color w:val="000000" w:themeColor="text1"/>
                        <w:sz w:val="28"/>
                        <w:szCs w:val="36"/>
                      </w:rPr>
                      <w:t xml:space="preserve">Version </w:t>
                    </w:r>
                    <w:r>
                      <w:rPr>
                        <w:rFonts w:ascii="Arial" w:hAnsi="Arial" w:cs="Arial"/>
                        <w:color w:val="000000" w:themeColor="text1"/>
                        <w:sz w:val="28"/>
                        <w:szCs w:val="36"/>
                      </w:rPr>
                      <w:t>2</w:t>
                    </w:r>
                    <w:r w:rsidRPr="0038362D">
                      <w:rPr>
                        <w:rFonts w:ascii="Arial" w:hAnsi="Arial" w:cs="Arial"/>
                        <w:color w:val="000000" w:themeColor="text1"/>
                        <w:sz w:val="28"/>
                        <w:szCs w:val="36"/>
                      </w:rPr>
                      <w:t>.0</w:t>
                    </w:r>
                  </w:p>
                </w:txbxContent>
              </v:textbox>
            </v:shap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443FBA69" wp14:editId="62B98401">
              <wp:simplePos x="0" y="0"/>
              <wp:positionH relativeFrom="page">
                <wp:posOffset>1081377</wp:posOffset>
              </wp:positionH>
              <wp:positionV relativeFrom="paragraph">
                <wp:posOffset>3477867</wp:posOffset>
              </wp:positionV>
              <wp:extent cx="64731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A6124B"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15pt,273.85pt" to="594.85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" strokecolor="#ee2a7b" strokeweight="2.25pt">
              <v:stroke joinstyle="miter"/>
              <o:lock v:ext="edit" shapetype="f"/>
              <w10:wrap anchorx="page"/>
            </v:lin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3360" behindDoc="0" locked="0" layoutInCell="1" allowOverlap="1" wp14:anchorId="5523A078" wp14:editId="170F175C">
              <wp:simplePos x="0" y="0"/>
              <wp:positionH relativeFrom="page">
                <wp:posOffset>1082703</wp:posOffset>
              </wp:positionH>
              <wp:positionV relativeFrom="paragraph">
                <wp:posOffset>4889749</wp:posOffset>
              </wp:positionV>
              <wp:extent cx="647319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B051FD"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25pt,385pt" to="59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" strokecolor="#ee2a7b" strokeweight="2.25pt">
              <v:stroke joinstyle="miter"/>
              <o:lock v:ext="edit" shapetype="f"/>
              <w10:wrap anchorx="page"/>
            </v:line>
          </w:pict>
        </mc:Fallback>
      </mc:AlternateContent>
    </w:r>
    <w:r>
      <w:rPr>
        <w:noProof/>
        <w:lang w:eastAsia="en-GB"/>
      </w:rPr>
      <w:drawing>
        <wp:anchor distT="0" distB="0" distL="114300" distR="114300" simplePos="0" relativeHeight="251659264" behindDoc="1" locked="0" layoutInCell="1" allowOverlap="1" wp14:anchorId="38078242" wp14:editId="1E7224C6">
          <wp:simplePos x="0" y="0"/>
          <wp:positionH relativeFrom="margin">
            <wp:align>left</wp:align>
          </wp:positionH>
          <wp:positionV relativeFrom="paragraph">
            <wp:posOffset>754767</wp:posOffset>
          </wp:positionV>
          <wp:extent cx="1359535" cy="1359535"/>
          <wp:effectExtent l="0" t="0" r="0" b="0"/>
          <wp:wrapTight wrapText="bothSides">
            <wp:wrapPolygon edited="0">
              <wp:start x="0" y="0"/>
              <wp:lineTo x="0" y="21186"/>
              <wp:lineTo x="21186" y="21186"/>
              <wp:lineTo x="2118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5" cy="1359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15E33"/>
    <w:multiLevelType w:val="multilevel"/>
    <w:tmpl w:val="081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F798C"/>
    <w:multiLevelType w:val="multilevel"/>
    <w:tmpl w:val="6AE0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C5CFE"/>
    <w:multiLevelType w:val="hybridMultilevel"/>
    <w:tmpl w:val="936A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D62FA"/>
    <w:multiLevelType w:val="multilevel"/>
    <w:tmpl w:val="C91A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04BBD"/>
    <w:multiLevelType w:val="multilevel"/>
    <w:tmpl w:val="9E30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74E6C"/>
    <w:multiLevelType w:val="multilevel"/>
    <w:tmpl w:val="8142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BB7BFA"/>
    <w:multiLevelType w:val="multilevel"/>
    <w:tmpl w:val="CE14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74019"/>
    <w:multiLevelType w:val="multilevel"/>
    <w:tmpl w:val="7D9C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172E3"/>
    <w:multiLevelType w:val="multilevel"/>
    <w:tmpl w:val="928C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41C90"/>
    <w:multiLevelType w:val="hybridMultilevel"/>
    <w:tmpl w:val="7C94B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739CE"/>
    <w:multiLevelType w:val="hybridMultilevel"/>
    <w:tmpl w:val="9C2CCC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42098E"/>
    <w:multiLevelType w:val="multilevel"/>
    <w:tmpl w:val="5A44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192D"/>
    <w:multiLevelType w:val="multilevel"/>
    <w:tmpl w:val="2A58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F1623F"/>
    <w:multiLevelType w:val="multilevel"/>
    <w:tmpl w:val="9B06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A0548F"/>
    <w:multiLevelType w:val="hybridMultilevel"/>
    <w:tmpl w:val="1E26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E5DD6"/>
    <w:multiLevelType w:val="multilevel"/>
    <w:tmpl w:val="2892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2307B"/>
    <w:multiLevelType w:val="multilevel"/>
    <w:tmpl w:val="1B9A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52C29"/>
    <w:multiLevelType w:val="multilevel"/>
    <w:tmpl w:val="B95E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41378"/>
    <w:multiLevelType w:val="multilevel"/>
    <w:tmpl w:val="1646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C00CC5"/>
    <w:multiLevelType w:val="multilevel"/>
    <w:tmpl w:val="1212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31CC3"/>
    <w:multiLevelType w:val="multilevel"/>
    <w:tmpl w:val="3690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E1A0E"/>
    <w:multiLevelType w:val="multilevel"/>
    <w:tmpl w:val="638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F94E97"/>
    <w:multiLevelType w:val="multilevel"/>
    <w:tmpl w:val="9808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32D8A"/>
    <w:multiLevelType w:val="multilevel"/>
    <w:tmpl w:val="9B16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8A2567"/>
    <w:multiLevelType w:val="multilevel"/>
    <w:tmpl w:val="297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752B5"/>
    <w:multiLevelType w:val="multilevel"/>
    <w:tmpl w:val="5C0E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A39D5"/>
    <w:multiLevelType w:val="multilevel"/>
    <w:tmpl w:val="E438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57C7B"/>
    <w:multiLevelType w:val="multilevel"/>
    <w:tmpl w:val="B1C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B476F"/>
    <w:multiLevelType w:val="multilevel"/>
    <w:tmpl w:val="8824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865DC"/>
    <w:multiLevelType w:val="multilevel"/>
    <w:tmpl w:val="F6B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FB4801"/>
    <w:multiLevelType w:val="hybridMultilevel"/>
    <w:tmpl w:val="BF6E66FA"/>
    <w:lvl w:ilvl="0" w:tplc="0809000F">
      <w:start w:val="4"/>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EF30DF"/>
    <w:multiLevelType w:val="multilevel"/>
    <w:tmpl w:val="22B0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61F3D"/>
    <w:multiLevelType w:val="multilevel"/>
    <w:tmpl w:val="4F24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F3BC8"/>
    <w:multiLevelType w:val="multilevel"/>
    <w:tmpl w:val="6016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23"/>
  </w:num>
  <w:num w:numId="4">
    <w:abstractNumId w:val="13"/>
  </w:num>
  <w:num w:numId="5">
    <w:abstractNumId w:val="5"/>
  </w:num>
  <w:num w:numId="6">
    <w:abstractNumId w:val="18"/>
  </w:num>
  <w:num w:numId="7">
    <w:abstractNumId w:val="3"/>
  </w:num>
  <w:num w:numId="8">
    <w:abstractNumId w:val="4"/>
  </w:num>
  <w:num w:numId="9">
    <w:abstractNumId w:val="20"/>
  </w:num>
  <w:num w:numId="10">
    <w:abstractNumId w:val="1"/>
  </w:num>
  <w:num w:numId="11">
    <w:abstractNumId w:val="22"/>
  </w:num>
  <w:num w:numId="12">
    <w:abstractNumId w:val="11"/>
  </w:num>
  <w:num w:numId="13">
    <w:abstractNumId w:val="0"/>
  </w:num>
  <w:num w:numId="14">
    <w:abstractNumId w:val="7"/>
  </w:num>
  <w:num w:numId="15">
    <w:abstractNumId w:val="27"/>
  </w:num>
  <w:num w:numId="16">
    <w:abstractNumId w:val="19"/>
  </w:num>
  <w:num w:numId="17">
    <w:abstractNumId w:val="25"/>
  </w:num>
  <w:num w:numId="18">
    <w:abstractNumId w:val="8"/>
  </w:num>
  <w:num w:numId="19">
    <w:abstractNumId w:val="17"/>
  </w:num>
  <w:num w:numId="20">
    <w:abstractNumId w:val="33"/>
  </w:num>
  <w:num w:numId="21">
    <w:abstractNumId w:val="31"/>
  </w:num>
  <w:num w:numId="22">
    <w:abstractNumId w:val="24"/>
  </w:num>
  <w:num w:numId="23">
    <w:abstractNumId w:val="26"/>
  </w:num>
  <w:num w:numId="24">
    <w:abstractNumId w:val="32"/>
  </w:num>
  <w:num w:numId="25">
    <w:abstractNumId w:val="6"/>
  </w:num>
  <w:num w:numId="26">
    <w:abstractNumId w:val="15"/>
  </w:num>
  <w:num w:numId="27">
    <w:abstractNumId w:val="16"/>
  </w:num>
  <w:num w:numId="28">
    <w:abstractNumId w:val="21"/>
  </w:num>
  <w:num w:numId="29">
    <w:abstractNumId w:val="28"/>
  </w:num>
  <w:num w:numId="30">
    <w:abstractNumId w:val="9"/>
  </w:num>
  <w:num w:numId="31">
    <w:abstractNumId w:val="2"/>
  </w:num>
  <w:num w:numId="32">
    <w:abstractNumId w:val="10"/>
  </w:num>
  <w:num w:numId="33">
    <w:abstractNumId w:val="3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6E"/>
    <w:rsid w:val="000329FF"/>
    <w:rsid w:val="000660A9"/>
    <w:rsid w:val="00241B6F"/>
    <w:rsid w:val="00262F80"/>
    <w:rsid w:val="002C0490"/>
    <w:rsid w:val="003A7001"/>
    <w:rsid w:val="004640A5"/>
    <w:rsid w:val="00475CE3"/>
    <w:rsid w:val="00497F09"/>
    <w:rsid w:val="004A65C6"/>
    <w:rsid w:val="0054470A"/>
    <w:rsid w:val="006731A2"/>
    <w:rsid w:val="0088708B"/>
    <w:rsid w:val="008C7601"/>
    <w:rsid w:val="008E6ACA"/>
    <w:rsid w:val="00AE7739"/>
    <w:rsid w:val="00B305AC"/>
    <w:rsid w:val="00B3359F"/>
    <w:rsid w:val="00B62EA1"/>
    <w:rsid w:val="00D467C2"/>
    <w:rsid w:val="00E27376"/>
    <w:rsid w:val="00E91AAF"/>
    <w:rsid w:val="00F3746E"/>
    <w:rsid w:val="00F55563"/>
    <w:rsid w:val="00F62895"/>
    <w:rsid w:val="00F7729B"/>
    <w:rsid w:val="00FD3F4F"/>
    <w:rsid w:val="00FD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9DCBA"/>
  <w15:chartTrackingRefBased/>
  <w15:docId w15:val="{7FF829F4-3396-49DC-8CE8-DCFBBF86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7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374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74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3746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75C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4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746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3746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F374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746E"/>
    <w:rPr>
      <w:b/>
      <w:bCs/>
    </w:rPr>
  </w:style>
  <w:style w:type="character" w:styleId="Hyperlink">
    <w:name w:val="Hyperlink"/>
    <w:basedOn w:val="DefaultParagraphFont"/>
    <w:uiPriority w:val="99"/>
    <w:unhideWhenUsed/>
    <w:rsid w:val="00F3746E"/>
    <w:rPr>
      <w:color w:val="0000FF"/>
      <w:u w:val="single"/>
    </w:rPr>
  </w:style>
  <w:style w:type="character" w:styleId="Emphasis">
    <w:name w:val="Emphasis"/>
    <w:basedOn w:val="DefaultParagraphFont"/>
    <w:uiPriority w:val="20"/>
    <w:qFormat/>
    <w:rsid w:val="00F3746E"/>
    <w:rPr>
      <w:i/>
      <w:iCs/>
    </w:rPr>
  </w:style>
  <w:style w:type="character" w:customStyle="1" w:styleId="column">
    <w:name w:val="column"/>
    <w:basedOn w:val="DefaultParagraphFont"/>
    <w:rsid w:val="00F3746E"/>
  </w:style>
  <w:style w:type="character" w:customStyle="1" w:styleId="Heading5Char">
    <w:name w:val="Heading 5 Char"/>
    <w:basedOn w:val="DefaultParagraphFont"/>
    <w:link w:val="Heading5"/>
    <w:uiPriority w:val="9"/>
    <w:semiHidden/>
    <w:rsid w:val="00475CE3"/>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6731A2"/>
    <w:pPr>
      <w:ind w:left="720"/>
      <w:contextualSpacing/>
    </w:pPr>
  </w:style>
  <w:style w:type="paragraph" w:styleId="Header">
    <w:name w:val="header"/>
    <w:basedOn w:val="Normal"/>
    <w:link w:val="HeaderChar"/>
    <w:uiPriority w:val="99"/>
    <w:unhideWhenUsed/>
    <w:rsid w:val="00B62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A1"/>
  </w:style>
  <w:style w:type="paragraph" w:styleId="Footer">
    <w:name w:val="footer"/>
    <w:basedOn w:val="Normal"/>
    <w:link w:val="FooterChar"/>
    <w:uiPriority w:val="99"/>
    <w:unhideWhenUsed/>
    <w:rsid w:val="00B6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EA1"/>
  </w:style>
  <w:style w:type="table" w:styleId="TableGrid">
    <w:name w:val="Table Grid"/>
    <w:basedOn w:val="TableNormal"/>
    <w:uiPriority w:val="39"/>
    <w:rsid w:val="00B6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2EA1"/>
    <w:rPr>
      <w:color w:val="605E5C"/>
      <w:shd w:val="clear" w:color="auto" w:fill="E1DFDD"/>
    </w:rPr>
  </w:style>
  <w:style w:type="character" w:customStyle="1" w:styleId="Heading1Char">
    <w:name w:val="Heading 1 Char"/>
    <w:basedOn w:val="DefaultParagraphFont"/>
    <w:link w:val="Heading1"/>
    <w:uiPriority w:val="9"/>
    <w:rsid w:val="0054470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470A"/>
    <w:pPr>
      <w:outlineLvl w:val="9"/>
    </w:pPr>
    <w:rPr>
      <w:lang w:val="en-US"/>
    </w:rPr>
  </w:style>
  <w:style w:type="paragraph" w:styleId="TOC2">
    <w:name w:val="toc 2"/>
    <w:basedOn w:val="Normal"/>
    <w:next w:val="Normal"/>
    <w:autoRedefine/>
    <w:uiPriority w:val="39"/>
    <w:unhideWhenUsed/>
    <w:rsid w:val="0054470A"/>
    <w:pPr>
      <w:spacing w:after="100"/>
      <w:ind w:left="220"/>
    </w:pPr>
  </w:style>
  <w:style w:type="paragraph" w:styleId="TOC3">
    <w:name w:val="toc 3"/>
    <w:basedOn w:val="Normal"/>
    <w:next w:val="Normal"/>
    <w:autoRedefine/>
    <w:uiPriority w:val="39"/>
    <w:unhideWhenUsed/>
    <w:rsid w:val="0054470A"/>
    <w:pPr>
      <w:spacing w:after="100"/>
      <w:ind w:left="440"/>
    </w:pPr>
  </w:style>
  <w:style w:type="paragraph" w:styleId="Subtitle">
    <w:name w:val="Subtitle"/>
    <w:basedOn w:val="Normal"/>
    <w:next w:val="Normal"/>
    <w:link w:val="SubtitleChar"/>
    <w:uiPriority w:val="11"/>
    <w:qFormat/>
    <w:rsid w:val="005447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470A"/>
    <w:rPr>
      <w:rFonts w:eastAsiaTheme="minorEastAsia"/>
      <w:color w:val="5A5A5A" w:themeColor="text1" w:themeTint="A5"/>
      <w:spacing w:val="15"/>
    </w:rPr>
  </w:style>
  <w:style w:type="character" w:styleId="SubtleEmphasis">
    <w:name w:val="Subtle Emphasis"/>
    <w:basedOn w:val="DefaultParagraphFont"/>
    <w:uiPriority w:val="19"/>
    <w:qFormat/>
    <w:rsid w:val="0054470A"/>
    <w:rPr>
      <w:i/>
      <w:iCs/>
      <w:color w:val="404040" w:themeColor="text1" w:themeTint="BF"/>
    </w:rPr>
  </w:style>
  <w:style w:type="paragraph" w:styleId="Title">
    <w:name w:val="Title"/>
    <w:basedOn w:val="Normal"/>
    <w:next w:val="Normal"/>
    <w:link w:val="TitleChar"/>
    <w:uiPriority w:val="10"/>
    <w:qFormat/>
    <w:rsid w:val="00544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70A"/>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54470A"/>
    <w:pPr>
      <w:spacing w:after="100"/>
    </w:pPr>
  </w:style>
  <w:style w:type="character" w:styleId="FollowedHyperlink">
    <w:name w:val="FollowedHyperlink"/>
    <w:basedOn w:val="DefaultParagraphFont"/>
    <w:uiPriority w:val="99"/>
    <w:semiHidden/>
    <w:unhideWhenUsed/>
    <w:rsid w:val="00FD6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32476">
      <w:bodyDiv w:val="1"/>
      <w:marLeft w:val="0"/>
      <w:marRight w:val="0"/>
      <w:marTop w:val="0"/>
      <w:marBottom w:val="0"/>
      <w:divBdr>
        <w:top w:val="none" w:sz="0" w:space="0" w:color="auto"/>
        <w:left w:val="none" w:sz="0" w:space="0" w:color="auto"/>
        <w:bottom w:val="none" w:sz="0" w:space="0" w:color="auto"/>
        <w:right w:val="none" w:sz="0" w:space="0" w:color="auto"/>
      </w:divBdr>
      <w:divsChild>
        <w:div w:id="1929342233">
          <w:marLeft w:val="0"/>
          <w:marRight w:val="0"/>
          <w:marTop w:val="0"/>
          <w:marBottom w:val="0"/>
          <w:divBdr>
            <w:top w:val="none" w:sz="0" w:space="0" w:color="auto"/>
            <w:left w:val="none" w:sz="0" w:space="0" w:color="auto"/>
            <w:bottom w:val="none" w:sz="0" w:space="0" w:color="auto"/>
            <w:right w:val="none" w:sz="0" w:space="0" w:color="auto"/>
          </w:divBdr>
        </w:div>
        <w:div w:id="207649888">
          <w:marLeft w:val="0"/>
          <w:marRight w:val="0"/>
          <w:marTop w:val="0"/>
          <w:marBottom w:val="0"/>
          <w:divBdr>
            <w:top w:val="none" w:sz="0" w:space="0" w:color="auto"/>
            <w:left w:val="none" w:sz="0" w:space="0" w:color="auto"/>
            <w:bottom w:val="none" w:sz="0" w:space="0" w:color="auto"/>
            <w:right w:val="none" w:sz="0" w:space="0" w:color="auto"/>
          </w:divBdr>
          <w:divsChild>
            <w:div w:id="6755828">
              <w:marLeft w:val="0"/>
              <w:marRight w:val="0"/>
              <w:marTop w:val="0"/>
              <w:marBottom w:val="0"/>
              <w:divBdr>
                <w:top w:val="none" w:sz="0" w:space="0" w:color="auto"/>
                <w:left w:val="none" w:sz="0" w:space="0" w:color="auto"/>
                <w:bottom w:val="none" w:sz="0" w:space="0" w:color="auto"/>
                <w:right w:val="none" w:sz="0" w:space="0" w:color="auto"/>
              </w:divBdr>
              <w:divsChild>
                <w:div w:id="1528367054">
                  <w:marLeft w:val="0"/>
                  <w:marRight w:val="0"/>
                  <w:marTop w:val="0"/>
                  <w:marBottom w:val="0"/>
                  <w:divBdr>
                    <w:top w:val="none" w:sz="0" w:space="0" w:color="auto"/>
                    <w:left w:val="none" w:sz="0" w:space="0" w:color="auto"/>
                    <w:bottom w:val="none" w:sz="0" w:space="0" w:color="auto"/>
                    <w:right w:val="none" w:sz="0" w:space="0" w:color="auto"/>
                  </w:divBdr>
                  <w:divsChild>
                    <w:div w:id="7303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89883">
              <w:marLeft w:val="0"/>
              <w:marRight w:val="0"/>
              <w:marTop w:val="0"/>
              <w:marBottom w:val="0"/>
              <w:divBdr>
                <w:top w:val="none" w:sz="0" w:space="0" w:color="auto"/>
                <w:left w:val="none" w:sz="0" w:space="0" w:color="auto"/>
                <w:bottom w:val="none" w:sz="0" w:space="0" w:color="auto"/>
                <w:right w:val="none" w:sz="0" w:space="0" w:color="auto"/>
              </w:divBdr>
              <w:divsChild>
                <w:div w:id="1261641299">
                  <w:marLeft w:val="0"/>
                  <w:marRight w:val="0"/>
                  <w:marTop w:val="0"/>
                  <w:marBottom w:val="0"/>
                  <w:divBdr>
                    <w:top w:val="none" w:sz="0" w:space="0" w:color="auto"/>
                    <w:left w:val="none" w:sz="0" w:space="0" w:color="auto"/>
                    <w:bottom w:val="none" w:sz="0" w:space="0" w:color="auto"/>
                    <w:right w:val="none" w:sz="0" w:space="0" w:color="auto"/>
                  </w:divBdr>
                  <w:divsChild>
                    <w:div w:id="709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537">
              <w:marLeft w:val="0"/>
              <w:marRight w:val="0"/>
              <w:marTop w:val="0"/>
              <w:marBottom w:val="0"/>
              <w:divBdr>
                <w:top w:val="none" w:sz="0" w:space="0" w:color="auto"/>
                <w:left w:val="none" w:sz="0" w:space="0" w:color="auto"/>
                <w:bottom w:val="none" w:sz="0" w:space="0" w:color="auto"/>
                <w:right w:val="none" w:sz="0" w:space="0" w:color="auto"/>
              </w:divBdr>
              <w:divsChild>
                <w:div w:id="1669091231">
                  <w:marLeft w:val="0"/>
                  <w:marRight w:val="0"/>
                  <w:marTop w:val="0"/>
                  <w:marBottom w:val="0"/>
                  <w:divBdr>
                    <w:top w:val="none" w:sz="0" w:space="0" w:color="auto"/>
                    <w:left w:val="none" w:sz="0" w:space="0" w:color="auto"/>
                    <w:bottom w:val="none" w:sz="0" w:space="0" w:color="auto"/>
                    <w:right w:val="none" w:sz="0" w:space="0" w:color="auto"/>
                  </w:divBdr>
                  <w:divsChild>
                    <w:div w:id="1869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08706">
              <w:marLeft w:val="0"/>
              <w:marRight w:val="0"/>
              <w:marTop w:val="0"/>
              <w:marBottom w:val="0"/>
              <w:divBdr>
                <w:top w:val="none" w:sz="0" w:space="0" w:color="auto"/>
                <w:left w:val="none" w:sz="0" w:space="0" w:color="auto"/>
                <w:bottom w:val="none" w:sz="0" w:space="0" w:color="auto"/>
                <w:right w:val="none" w:sz="0" w:space="0" w:color="auto"/>
              </w:divBdr>
              <w:divsChild>
                <w:div w:id="1473013765">
                  <w:marLeft w:val="0"/>
                  <w:marRight w:val="0"/>
                  <w:marTop w:val="0"/>
                  <w:marBottom w:val="0"/>
                  <w:divBdr>
                    <w:top w:val="none" w:sz="0" w:space="0" w:color="auto"/>
                    <w:left w:val="none" w:sz="0" w:space="0" w:color="auto"/>
                    <w:bottom w:val="none" w:sz="0" w:space="0" w:color="auto"/>
                    <w:right w:val="none" w:sz="0" w:space="0" w:color="auto"/>
                  </w:divBdr>
                  <w:divsChild>
                    <w:div w:id="4129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3195">
              <w:marLeft w:val="0"/>
              <w:marRight w:val="0"/>
              <w:marTop w:val="0"/>
              <w:marBottom w:val="0"/>
              <w:divBdr>
                <w:top w:val="none" w:sz="0" w:space="0" w:color="auto"/>
                <w:left w:val="none" w:sz="0" w:space="0" w:color="auto"/>
                <w:bottom w:val="none" w:sz="0" w:space="0" w:color="auto"/>
                <w:right w:val="none" w:sz="0" w:space="0" w:color="auto"/>
              </w:divBdr>
              <w:divsChild>
                <w:div w:id="946889892">
                  <w:marLeft w:val="0"/>
                  <w:marRight w:val="0"/>
                  <w:marTop w:val="0"/>
                  <w:marBottom w:val="0"/>
                  <w:divBdr>
                    <w:top w:val="none" w:sz="0" w:space="0" w:color="auto"/>
                    <w:left w:val="none" w:sz="0" w:space="0" w:color="auto"/>
                    <w:bottom w:val="none" w:sz="0" w:space="0" w:color="auto"/>
                    <w:right w:val="none" w:sz="0" w:space="0" w:color="auto"/>
                  </w:divBdr>
                  <w:divsChild>
                    <w:div w:id="21056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9244">
              <w:marLeft w:val="0"/>
              <w:marRight w:val="0"/>
              <w:marTop w:val="0"/>
              <w:marBottom w:val="0"/>
              <w:divBdr>
                <w:top w:val="none" w:sz="0" w:space="0" w:color="auto"/>
                <w:left w:val="none" w:sz="0" w:space="0" w:color="auto"/>
                <w:bottom w:val="none" w:sz="0" w:space="0" w:color="auto"/>
                <w:right w:val="none" w:sz="0" w:space="0" w:color="auto"/>
              </w:divBdr>
              <w:divsChild>
                <w:div w:id="1159542919">
                  <w:marLeft w:val="0"/>
                  <w:marRight w:val="0"/>
                  <w:marTop w:val="0"/>
                  <w:marBottom w:val="0"/>
                  <w:divBdr>
                    <w:top w:val="none" w:sz="0" w:space="0" w:color="auto"/>
                    <w:left w:val="none" w:sz="0" w:space="0" w:color="auto"/>
                    <w:bottom w:val="none" w:sz="0" w:space="0" w:color="auto"/>
                    <w:right w:val="none" w:sz="0" w:space="0" w:color="auto"/>
                  </w:divBdr>
                  <w:divsChild>
                    <w:div w:id="19854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49096">
              <w:marLeft w:val="0"/>
              <w:marRight w:val="0"/>
              <w:marTop w:val="0"/>
              <w:marBottom w:val="0"/>
              <w:divBdr>
                <w:top w:val="none" w:sz="0" w:space="0" w:color="auto"/>
                <w:left w:val="none" w:sz="0" w:space="0" w:color="auto"/>
                <w:bottom w:val="none" w:sz="0" w:space="0" w:color="auto"/>
                <w:right w:val="none" w:sz="0" w:space="0" w:color="auto"/>
              </w:divBdr>
              <w:divsChild>
                <w:div w:id="828909837">
                  <w:marLeft w:val="0"/>
                  <w:marRight w:val="0"/>
                  <w:marTop w:val="0"/>
                  <w:marBottom w:val="0"/>
                  <w:divBdr>
                    <w:top w:val="none" w:sz="0" w:space="0" w:color="auto"/>
                    <w:left w:val="none" w:sz="0" w:space="0" w:color="auto"/>
                    <w:bottom w:val="none" w:sz="0" w:space="0" w:color="auto"/>
                    <w:right w:val="none" w:sz="0" w:space="0" w:color="auto"/>
                  </w:divBdr>
                  <w:divsChild>
                    <w:div w:id="12915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5110">
              <w:marLeft w:val="0"/>
              <w:marRight w:val="0"/>
              <w:marTop w:val="0"/>
              <w:marBottom w:val="0"/>
              <w:divBdr>
                <w:top w:val="none" w:sz="0" w:space="0" w:color="auto"/>
                <w:left w:val="none" w:sz="0" w:space="0" w:color="auto"/>
                <w:bottom w:val="none" w:sz="0" w:space="0" w:color="auto"/>
                <w:right w:val="none" w:sz="0" w:space="0" w:color="auto"/>
              </w:divBdr>
              <w:divsChild>
                <w:div w:id="1435440916">
                  <w:marLeft w:val="0"/>
                  <w:marRight w:val="0"/>
                  <w:marTop w:val="0"/>
                  <w:marBottom w:val="0"/>
                  <w:divBdr>
                    <w:top w:val="none" w:sz="0" w:space="0" w:color="auto"/>
                    <w:left w:val="none" w:sz="0" w:space="0" w:color="auto"/>
                    <w:bottom w:val="none" w:sz="0" w:space="0" w:color="auto"/>
                    <w:right w:val="none" w:sz="0" w:space="0" w:color="auto"/>
                  </w:divBdr>
                  <w:divsChild>
                    <w:div w:id="1901820849">
                      <w:marLeft w:val="0"/>
                      <w:marRight w:val="0"/>
                      <w:marTop w:val="0"/>
                      <w:marBottom w:val="0"/>
                      <w:divBdr>
                        <w:top w:val="none" w:sz="0" w:space="0" w:color="auto"/>
                        <w:left w:val="none" w:sz="0" w:space="0" w:color="auto"/>
                        <w:bottom w:val="none" w:sz="0" w:space="0" w:color="auto"/>
                        <w:right w:val="none" w:sz="0" w:space="0" w:color="auto"/>
                      </w:divBdr>
                      <w:divsChild>
                        <w:div w:id="922181238">
                          <w:marLeft w:val="0"/>
                          <w:marRight w:val="0"/>
                          <w:marTop w:val="100"/>
                          <w:marBottom w:val="100"/>
                          <w:divBdr>
                            <w:top w:val="none" w:sz="0" w:space="0" w:color="auto"/>
                            <w:left w:val="none" w:sz="0" w:space="0" w:color="auto"/>
                            <w:bottom w:val="none" w:sz="0" w:space="0" w:color="auto"/>
                            <w:right w:val="none" w:sz="0" w:space="0" w:color="auto"/>
                          </w:divBdr>
                          <w:divsChild>
                            <w:div w:id="6736515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7799733">
              <w:marLeft w:val="0"/>
              <w:marRight w:val="0"/>
              <w:marTop w:val="0"/>
              <w:marBottom w:val="0"/>
              <w:divBdr>
                <w:top w:val="none" w:sz="0" w:space="0" w:color="auto"/>
                <w:left w:val="none" w:sz="0" w:space="0" w:color="auto"/>
                <w:bottom w:val="none" w:sz="0" w:space="0" w:color="auto"/>
                <w:right w:val="none" w:sz="0" w:space="0" w:color="auto"/>
              </w:divBdr>
              <w:divsChild>
                <w:div w:id="1306734710">
                  <w:marLeft w:val="0"/>
                  <w:marRight w:val="0"/>
                  <w:marTop w:val="0"/>
                  <w:marBottom w:val="0"/>
                  <w:divBdr>
                    <w:top w:val="none" w:sz="0" w:space="0" w:color="auto"/>
                    <w:left w:val="none" w:sz="0" w:space="0" w:color="auto"/>
                    <w:bottom w:val="none" w:sz="0" w:space="0" w:color="auto"/>
                    <w:right w:val="none" w:sz="0" w:space="0" w:color="auto"/>
                  </w:divBdr>
                  <w:divsChild>
                    <w:div w:id="8358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08612">
      <w:bodyDiv w:val="1"/>
      <w:marLeft w:val="0"/>
      <w:marRight w:val="0"/>
      <w:marTop w:val="0"/>
      <w:marBottom w:val="0"/>
      <w:divBdr>
        <w:top w:val="none" w:sz="0" w:space="0" w:color="auto"/>
        <w:left w:val="none" w:sz="0" w:space="0" w:color="auto"/>
        <w:bottom w:val="none" w:sz="0" w:space="0" w:color="auto"/>
        <w:right w:val="none" w:sz="0" w:space="0" w:color="auto"/>
      </w:divBdr>
      <w:divsChild>
        <w:div w:id="1109812951">
          <w:marLeft w:val="0"/>
          <w:marRight w:val="0"/>
          <w:marTop w:val="225"/>
          <w:marBottom w:val="0"/>
          <w:divBdr>
            <w:top w:val="none" w:sz="0" w:space="0" w:color="auto"/>
            <w:left w:val="none" w:sz="0" w:space="0" w:color="auto"/>
            <w:bottom w:val="none" w:sz="0" w:space="0" w:color="auto"/>
            <w:right w:val="none" w:sz="0" w:space="0" w:color="auto"/>
          </w:divBdr>
        </w:div>
        <w:div w:id="151718426">
          <w:marLeft w:val="0"/>
          <w:marRight w:val="0"/>
          <w:marTop w:val="0"/>
          <w:marBottom w:val="360"/>
          <w:divBdr>
            <w:top w:val="none" w:sz="0" w:space="0" w:color="auto"/>
            <w:left w:val="none" w:sz="0" w:space="0" w:color="auto"/>
            <w:bottom w:val="none" w:sz="0" w:space="0" w:color="auto"/>
            <w:right w:val="none" w:sz="0" w:space="0" w:color="auto"/>
          </w:divBdr>
        </w:div>
        <w:div w:id="174811684">
          <w:marLeft w:val="0"/>
          <w:marRight w:val="0"/>
          <w:marTop w:val="0"/>
          <w:marBottom w:val="360"/>
          <w:divBdr>
            <w:top w:val="none" w:sz="0" w:space="0" w:color="auto"/>
            <w:left w:val="none" w:sz="0" w:space="0" w:color="auto"/>
            <w:bottom w:val="none" w:sz="0" w:space="0" w:color="auto"/>
            <w:right w:val="none" w:sz="0" w:space="0" w:color="auto"/>
          </w:divBdr>
        </w:div>
        <w:div w:id="1172405186">
          <w:marLeft w:val="0"/>
          <w:marRight w:val="0"/>
          <w:marTop w:val="0"/>
          <w:marBottom w:val="360"/>
          <w:divBdr>
            <w:top w:val="none" w:sz="0" w:space="0" w:color="auto"/>
            <w:left w:val="none" w:sz="0" w:space="0" w:color="auto"/>
            <w:bottom w:val="none" w:sz="0" w:space="0" w:color="auto"/>
            <w:right w:val="none" w:sz="0" w:space="0" w:color="auto"/>
          </w:divBdr>
        </w:div>
        <w:div w:id="2003972418">
          <w:marLeft w:val="0"/>
          <w:marRight w:val="0"/>
          <w:marTop w:val="0"/>
          <w:marBottom w:val="360"/>
          <w:divBdr>
            <w:top w:val="none" w:sz="0" w:space="0" w:color="auto"/>
            <w:left w:val="none" w:sz="0" w:space="0" w:color="auto"/>
            <w:bottom w:val="none" w:sz="0" w:space="0" w:color="auto"/>
            <w:right w:val="none" w:sz="0" w:space="0" w:color="auto"/>
          </w:divBdr>
        </w:div>
        <w:div w:id="120429275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collection/security-design-principles-digital-services-main" TargetMode="External"/><Relationship Id="rId13" Type="http://schemas.openxmlformats.org/officeDocument/2006/relationships/hyperlink" Target="https://www.ncsc.gov.uk/guidance/multi-factor-authentication-online-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fa.directo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cyberaware/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for-organisations/guide-to-data-protection/guide-to-the-general-data-protection-regulation-gdpr/special-category-data/what-is-special-category-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sc.gov.uk/collection/passwords/updating-your-approa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3D4C-2DE6-43B2-B8C6-5EE5B169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Marie Kearney (Childrens Services)</cp:lastModifiedBy>
  <cp:revision>3</cp:revision>
  <dcterms:created xsi:type="dcterms:W3CDTF">2021-09-24T11:40:00Z</dcterms:created>
  <dcterms:modified xsi:type="dcterms:W3CDTF">2021-09-24T11:45:00Z</dcterms:modified>
</cp:coreProperties>
</file>