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B32D" w14:textId="1F091569" w:rsidR="00622B68" w:rsidRPr="009E78E7" w:rsidRDefault="00622B68" w:rsidP="009E78E7">
      <w:pPr>
        <w:rPr>
          <w:rFonts w:ascii="Arial" w:hAnsi="Arial" w:cs="Arial"/>
          <w:sz w:val="24"/>
          <w:szCs w:val="24"/>
        </w:rPr>
      </w:pPr>
    </w:p>
    <w:p w14:paraId="0F6E4C0C" w14:textId="18AF50D1" w:rsidR="004A76C3" w:rsidRDefault="004A76C3" w:rsidP="000254D3">
      <w:pPr>
        <w:rPr>
          <w:rFonts w:ascii="Arial" w:hAnsi="Arial" w:cs="Arial"/>
          <w:spacing w:val="12"/>
          <w:sz w:val="24"/>
          <w:szCs w:val="24"/>
        </w:rPr>
      </w:pPr>
      <w:r>
        <w:rPr>
          <w:noProof/>
          <w:lang w:eastAsia="en-GB"/>
        </w:rPr>
        <w:drawing>
          <wp:anchor distT="0" distB="0" distL="114300" distR="114300" simplePos="0" relativeHeight="251659264" behindDoc="1" locked="0" layoutInCell="1" allowOverlap="1" wp14:anchorId="7F1E619D" wp14:editId="4C3DCF69">
            <wp:simplePos x="0" y="0"/>
            <wp:positionH relativeFrom="margin">
              <wp:posOffset>340242</wp:posOffset>
            </wp:positionH>
            <wp:positionV relativeFrom="paragraph">
              <wp:posOffset>6188</wp:posOffset>
            </wp:positionV>
            <wp:extent cx="1359535" cy="1359535"/>
            <wp:effectExtent l="0" t="0" r="0" b="0"/>
            <wp:wrapTight wrapText="bothSides">
              <wp:wrapPolygon edited="0">
                <wp:start x="0" y="0"/>
                <wp:lineTo x="0" y="21186"/>
                <wp:lineTo x="21186" y="21186"/>
                <wp:lineTo x="2118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35" cy="1359535"/>
                    </a:xfrm>
                    <a:prstGeom prst="rect">
                      <a:avLst/>
                    </a:prstGeom>
                  </pic:spPr>
                </pic:pic>
              </a:graphicData>
            </a:graphic>
            <wp14:sizeRelH relativeFrom="page">
              <wp14:pctWidth>0</wp14:pctWidth>
            </wp14:sizeRelH>
            <wp14:sizeRelV relativeFrom="page">
              <wp14:pctHeight>0</wp14:pctHeight>
            </wp14:sizeRelV>
          </wp:anchor>
        </w:drawing>
      </w:r>
    </w:p>
    <w:p w14:paraId="73D89B9A" w14:textId="1F69FC10" w:rsidR="004A76C3" w:rsidRDefault="004A76C3">
      <w:pPr>
        <w:rPr>
          <w:rFonts w:ascii="Arial" w:eastAsiaTheme="majorEastAsia" w:hAnsi="Arial" w:cs="Arial"/>
          <w:b/>
          <w:bCs/>
          <w:color w:val="2F5496" w:themeColor="accent1" w:themeShade="BF"/>
          <w:spacing w:val="12"/>
          <w:sz w:val="24"/>
          <w:szCs w:val="24"/>
        </w:rPr>
      </w:pPr>
      <w:r w:rsidRPr="008D5885">
        <w:rPr>
          <w:rFonts w:ascii="Arial" w:hAnsi="Arial" w:cs="Arial"/>
          <w:noProof/>
          <w:lang w:eastAsia="en-GB"/>
        </w:rPr>
        <mc:AlternateContent>
          <mc:Choice Requires="wps">
            <w:drawing>
              <wp:anchor distT="0" distB="0" distL="114300" distR="114300" simplePos="0" relativeHeight="251665408" behindDoc="0" locked="0" layoutInCell="1" allowOverlap="1" wp14:anchorId="3FF7B566" wp14:editId="5264117A">
                <wp:simplePos x="0" y="0"/>
                <wp:positionH relativeFrom="column">
                  <wp:posOffset>865372</wp:posOffset>
                </wp:positionH>
                <wp:positionV relativeFrom="paragraph">
                  <wp:posOffset>2527551</wp:posOffset>
                </wp:positionV>
                <wp:extent cx="5984942" cy="1345565"/>
                <wp:effectExtent l="0" t="0" r="0"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4942" cy="1345565"/>
                        </a:xfrm>
                        <a:prstGeom prst="rect">
                          <a:avLst/>
                        </a:prstGeom>
                        <a:noFill/>
                        <a:ln w="6350">
                          <a:noFill/>
                        </a:ln>
                      </wps:spPr>
                      <wps:txbx>
                        <w:txbxContent>
                          <w:p w14:paraId="50927618" w14:textId="782B4B37" w:rsidR="004A76C3" w:rsidRPr="00847D20" w:rsidRDefault="004A76C3" w:rsidP="004A76C3">
                            <w:pPr>
                              <w:jc w:val="right"/>
                              <w:rPr>
                                <w:rFonts w:ascii="Arial" w:hAnsi="Arial" w:cs="Arial"/>
                                <w:b/>
                                <w:color w:val="000000" w:themeColor="text1"/>
                                <w:sz w:val="50"/>
                                <w:szCs w:val="50"/>
                              </w:rPr>
                            </w:pPr>
                            <w:r>
                              <w:rPr>
                                <w:rFonts w:ascii="Arial" w:hAnsi="Arial" w:cs="Arial"/>
                                <w:b/>
                                <w:color w:val="000000" w:themeColor="text1"/>
                                <w:sz w:val="50"/>
                                <w:szCs w:val="50"/>
                              </w:rPr>
                              <w:t xml:space="preserve"> </w:t>
                            </w:r>
                            <w:r>
                              <w:rPr>
                                <w:rFonts w:ascii="Arial" w:hAnsi="Arial" w:cs="Arial"/>
                                <w:b/>
                                <w:color w:val="000000" w:themeColor="text1"/>
                                <w:sz w:val="50"/>
                                <w:szCs w:val="50"/>
                              </w:rPr>
                              <w:t>Patch Management</w:t>
                            </w:r>
                          </w:p>
                          <w:p w14:paraId="1DC9561B" w14:textId="77777777" w:rsidR="004A76C3" w:rsidRDefault="004A76C3" w:rsidP="004A76C3">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4FF9060D" w14:textId="77777777" w:rsidR="004A76C3" w:rsidRPr="002A668B" w:rsidRDefault="004A76C3" w:rsidP="004A76C3">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F7B566" id="_x0000_t202" coordsize="21600,21600" o:spt="202" path="m,l,21600r21600,l21600,xe">
                <v:stroke joinstyle="miter"/>
                <v:path gradientshapeok="t" o:connecttype="rect"/>
              </v:shapetype>
              <v:shape id="Text Box 11" o:spid="_x0000_s1026" type="#_x0000_t202" style="position:absolute;margin-left:68.15pt;margin-top:199pt;width:471.25pt;height:10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" filled="f" stroked="f" strokeweight=".5pt">
                <v:textbox>
                  <w:txbxContent>
                    <w:p w14:paraId="50927618" w14:textId="782B4B37" w:rsidR="004A76C3" w:rsidRPr="00847D20" w:rsidRDefault="004A76C3" w:rsidP="004A76C3">
                      <w:pPr>
                        <w:jc w:val="right"/>
                        <w:rPr>
                          <w:rFonts w:ascii="Arial" w:hAnsi="Arial" w:cs="Arial"/>
                          <w:b/>
                          <w:color w:val="000000" w:themeColor="text1"/>
                          <w:sz w:val="50"/>
                          <w:szCs w:val="50"/>
                        </w:rPr>
                      </w:pPr>
                      <w:r>
                        <w:rPr>
                          <w:rFonts w:ascii="Arial" w:hAnsi="Arial" w:cs="Arial"/>
                          <w:b/>
                          <w:color w:val="000000" w:themeColor="text1"/>
                          <w:sz w:val="50"/>
                          <w:szCs w:val="50"/>
                        </w:rPr>
                        <w:t xml:space="preserve"> </w:t>
                      </w:r>
                      <w:r>
                        <w:rPr>
                          <w:rFonts w:ascii="Arial" w:hAnsi="Arial" w:cs="Arial"/>
                          <w:b/>
                          <w:color w:val="000000" w:themeColor="text1"/>
                          <w:sz w:val="50"/>
                          <w:szCs w:val="50"/>
                        </w:rPr>
                        <w:t>Patch Management</w:t>
                      </w:r>
                    </w:p>
                    <w:p w14:paraId="1DC9561B" w14:textId="77777777" w:rsidR="004A76C3" w:rsidRDefault="004A76C3" w:rsidP="004A76C3">
                      <w:pPr>
                        <w:jc w:val="right"/>
                        <w:rPr>
                          <w:rFonts w:ascii="Arial" w:hAnsi="Arial" w:cs="Arial"/>
                          <w:color w:val="000000" w:themeColor="text1"/>
                          <w:sz w:val="40"/>
                          <w:szCs w:val="40"/>
                        </w:rPr>
                      </w:pPr>
                      <w:r>
                        <w:rPr>
                          <w:rFonts w:ascii="Arial" w:hAnsi="Arial" w:cs="Arial"/>
                          <w:color w:val="000000" w:themeColor="text1"/>
                          <w:sz w:val="40"/>
                          <w:szCs w:val="40"/>
                        </w:rPr>
                        <w:t xml:space="preserve"> Updated September 2021</w:t>
                      </w:r>
                    </w:p>
                    <w:p w14:paraId="4FF9060D" w14:textId="77777777" w:rsidR="004A76C3" w:rsidRPr="002A668B" w:rsidRDefault="004A76C3" w:rsidP="004A76C3">
                      <w:pPr>
                        <w:jc w:val="right"/>
                        <w:rPr>
                          <w:rFonts w:ascii="Arial" w:hAnsi="Arial" w:cs="Arial"/>
                          <w:color w:val="000000" w:themeColor="text1"/>
                          <w:sz w:val="32"/>
                          <w:szCs w:val="40"/>
                        </w:rPr>
                      </w:pPr>
                      <w:r w:rsidRPr="002A668B">
                        <w:rPr>
                          <w:rFonts w:ascii="Arial" w:hAnsi="Arial" w:cs="Arial"/>
                          <w:color w:val="000000" w:themeColor="text1"/>
                          <w:sz w:val="32"/>
                          <w:szCs w:val="40"/>
                        </w:rPr>
                        <w:t>Version</w:t>
                      </w:r>
                      <w:r>
                        <w:rPr>
                          <w:rFonts w:ascii="Arial" w:hAnsi="Arial" w:cs="Arial"/>
                          <w:color w:val="000000" w:themeColor="text1"/>
                          <w:sz w:val="32"/>
                          <w:szCs w:val="40"/>
                        </w:rPr>
                        <w:t xml:space="preserve"> 2.0</w:t>
                      </w:r>
                    </w:p>
                  </w:txbxContent>
                </v:textbox>
              </v:shap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3360" behindDoc="0" locked="0" layoutInCell="1" allowOverlap="1" wp14:anchorId="35BF25EE" wp14:editId="245B98A2">
                <wp:simplePos x="0" y="0"/>
                <wp:positionH relativeFrom="page">
                  <wp:posOffset>1091225</wp:posOffset>
                </wp:positionH>
                <wp:positionV relativeFrom="paragraph">
                  <wp:posOffset>4165112</wp:posOffset>
                </wp:positionV>
                <wp:extent cx="6473190"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2D03AB"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9pt,327.95pt" to="595.6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" strokecolor="#ee2a7b" strokeweight="2.25pt">
                <v:stroke joinstyle="miter"/>
                <o:lock v:ext="edit" shapetype="f"/>
                <w10:wrap anchorx="page"/>
              </v:line>
            </w:pict>
          </mc:Fallback>
        </mc:AlternateContent>
      </w: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68CC284C" wp14:editId="03D87339">
                <wp:simplePos x="0" y="0"/>
                <wp:positionH relativeFrom="page">
                  <wp:align>right</wp:align>
                </wp:positionH>
                <wp:positionV relativeFrom="paragraph">
                  <wp:posOffset>2348939</wp:posOffset>
                </wp:positionV>
                <wp:extent cx="64731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1C8214" id="Straight Connector 1" o:spid="_x0000_s1026" style="position:absolute;z-index:251661312;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from="458.5pt,184.95pt" to="968.2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" strokecolor="#ee2a7b" strokeweight="2.25pt">
                <v:stroke joinstyle="miter"/>
                <o:lock v:ext="edit" shapetype="f"/>
                <w10:wrap anchorx="page"/>
              </v:line>
            </w:pict>
          </mc:Fallback>
        </mc:AlternateContent>
      </w:r>
      <w:r>
        <w:rPr>
          <w:rFonts w:ascii="Arial" w:hAnsi="Arial" w:cs="Arial"/>
          <w:b/>
          <w:bCs/>
          <w:spacing w:val="12"/>
          <w:sz w:val="24"/>
          <w:szCs w:val="24"/>
        </w:rPr>
        <w:br w:type="page"/>
      </w:r>
    </w:p>
    <w:p w14:paraId="4EE12C48" w14:textId="33AEB42D" w:rsidR="004A76C3" w:rsidRDefault="004A76C3" w:rsidP="000254D3"/>
    <w:p w14:paraId="447687C6" w14:textId="77777777" w:rsidR="004A76C3" w:rsidRDefault="004A76C3">
      <w:pPr>
        <w:rPr>
          <w:rFonts w:ascii="Arial" w:hAnsi="Arial" w:cs="Arial"/>
          <w:b/>
          <w:bCs/>
          <w:spacing w:val="12"/>
          <w:sz w:val="24"/>
          <w:szCs w:val="24"/>
        </w:rPr>
      </w:pPr>
    </w:p>
    <w:p w14:paraId="44E4C970" w14:textId="77777777" w:rsidR="004A76C3" w:rsidRDefault="004A76C3">
      <w:pPr>
        <w:rPr>
          <w:rFonts w:ascii="Arial" w:hAnsi="Arial" w:cs="Arial"/>
          <w:b/>
          <w:bCs/>
          <w:spacing w:val="12"/>
          <w:sz w:val="24"/>
          <w:szCs w:val="24"/>
        </w:rPr>
      </w:pPr>
    </w:p>
    <w:p w14:paraId="50E6A400" w14:textId="77777777" w:rsidR="004A76C3" w:rsidRDefault="004A76C3">
      <w:pPr>
        <w:rPr>
          <w:rFonts w:ascii="Arial" w:hAnsi="Arial" w:cs="Arial"/>
          <w:b/>
          <w:bCs/>
          <w:spacing w:val="12"/>
          <w:sz w:val="24"/>
          <w:szCs w:val="24"/>
        </w:rPr>
      </w:pPr>
    </w:p>
    <w:sdt>
      <w:sdtPr>
        <w:id w:val="-1687899742"/>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4538EDD4" w14:textId="607068B8" w:rsidR="004A76C3" w:rsidRDefault="004A76C3" w:rsidP="000254D3">
          <w:pPr>
            <w:pStyle w:val="TOCHeading"/>
            <w:spacing w:line="360" w:lineRule="auto"/>
          </w:pPr>
          <w:r w:rsidRPr="004A76C3">
            <w:rPr>
              <w:rFonts w:ascii="Arial" w:hAnsi="Arial" w:cs="Arial"/>
              <w:b/>
              <w:bCs/>
              <w:color w:val="000000" w:themeColor="text1"/>
              <w:sz w:val="36"/>
              <w:szCs w:val="36"/>
            </w:rPr>
            <w:t>Contents</w:t>
          </w:r>
        </w:p>
        <w:p w14:paraId="6AE50549" w14:textId="28C2DCAB" w:rsidR="000254D3" w:rsidRPr="000254D3" w:rsidRDefault="004A76C3" w:rsidP="000254D3">
          <w:pPr>
            <w:pStyle w:val="TOC1"/>
            <w:tabs>
              <w:tab w:val="right" w:leader="dot" w:pos="9911"/>
            </w:tabs>
            <w:spacing w:line="360" w:lineRule="auto"/>
            <w:rPr>
              <w:rFonts w:eastAsiaTheme="minorEastAsia"/>
              <w:noProof/>
              <w:sz w:val="28"/>
              <w:szCs w:val="28"/>
              <w:lang w:eastAsia="en-GB"/>
            </w:rPr>
          </w:pPr>
          <w:r>
            <w:fldChar w:fldCharType="begin"/>
          </w:r>
          <w:r>
            <w:instrText xml:space="preserve"> TOC \o "1-3" \h \z \u </w:instrText>
          </w:r>
          <w:r>
            <w:fldChar w:fldCharType="separate"/>
          </w:r>
          <w:hyperlink w:anchor="_Toc84321620" w:history="1">
            <w:r w:rsidR="000254D3" w:rsidRPr="000254D3">
              <w:rPr>
                <w:rStyle w:val="Hyperlink"/>
                <w:rFonts w:ascii="Arial" w:hAnsi="Arial" w:cs="Arial"/>
                <w:b/>
                <w:bCs/>
                <w:noProof/>
                <w:sz w:val="28"/>
                <w:szCs w:val="28"/>
              </w:rPr>
              <w:t>Patch management</w:t>
            </w:r>
            <w:r w:rsidR="000254D3" w:rsidRPr="000254D3">
              <w:rPr>
                <w:noProof/>
                <w:webHidden/>
                <w:sz w:val="28"/>
                <w:szCs w:val="28"/>
              </w:rPr>
              <w:tab/>
            </w:r>
            <w:r w:rsidR="000254D3" w:rsidRPr="000254D3">
              <w:rPr>
                <w:noProof/>
                <w:webHidden/>
                <w:sz w:val="28"/>
                <w:szCs w:val="28"/>
              </w:rPr>
              <w:fldChar w:fldCharType="begin"/>
            </w:r>
            <w:r w:rsidR="000254D3" w:rsidRPr="000254D3">
              <w:rPr>
                <w:noProof/>
                <w:webHidden/>
                <w:sz w:val="28"/>
                <w:szCs w:val="28"/>
              </w:rPr>
              <w:instrText xml:space="preserve"> PAGEREF _Toc84321620 \h </w:instrText>
            </w:r>
            <w:r w:rsidR="000254D3" w:rsidRPr="000254D3">
              <w:rPr>
                <w:noProof/>
                <w:webHidden/>
                <w:sz w:val="28"/>
                <w:szCs w:val="28"/>
              </w:rPr>
            </w:r>
            <w:r w:rsidR="000254D3" w:rsidRPr="000254D3">
              <w:rPr>
                <w:noProof/>
                <w:webHidden/>
                <w:sz w:val="28"/>
                <w:szCs w:val="28"/>
              </w:rPr>
              <w:fldChar w:fldCharType="separate"/>
            </w:r>
            <w:r w:rsidR="000254D3" w:rsidRPr="000254D3">
              <w:rPr>
                <w:noProof/>
                <w:webHidden/>
                <w:sz w:val="28"/>
                <w:szCs w:val="28"/>
              </w:rPr>
              <w:t>3</w:t>
            </w:r>
            <w:r w:rsidR="000254D3" w:rsidRPr="000254D3">
              <w:rPr>
                <w:noProof/>
                <w:webHidden/>
                <w:sz w:val="28"/>
                <w:szCs w:val="28"/>
              </w:rPr>
              <w:fldChar w:fldCharType="end"/>
            </w:r>
          </w:hyperlink>
        </w:p>
        <w:p w14:paraId="6F08AA91" w14:textId="67A250F2" w:rsidR="000254D3" w:rsidRPr="000254D3" w:rsidRDefault="000254D3" w:rsidP="000254D3">
          <w:pPr>
            <w:pStyle w:val="TOC1"/>
            <w:tabs>
              <w:tab w:val="right" w:leader="dot" w:pos="9911"/>
            </w:tabs>
            <w:spacing w:line="360" w:lineRule="auto"/>
            <w:rPr>
              <w:rFonts w:eastAsiaTheme="minorEastAsia"/>
              <w:noProof/>
              <w:sz w:val="28"/>
              <w:szCs w:val="28"/>
              <w:lang w:eastAsia="en-GB"/>
            </w:rPr>
          </w:pPr>
          <w:hyperlink w:anchor="_Toc84321621" w:history="1">
            <w:r w:rsidRPr="000254D3">
              <w:rPr>
                <w:rStyle w:val="Hyperlink"/>
                <w:rFonts w:ascii="Arial" w:hAnsi="Arial" w:cs="Arial"/>
                <w:b/>
                <w:bCs/>
                <w:noProof/>
                <w:sz w:val="28"/>
                <w:szCs w:val="28"/>
              </w:rPr>
              <w:t>Patching Proces</w:t>
            </w:r>
            <w:r w:rsidRPr="000254D3">
              <w:rPr>
                <w:rStyle w:val="Hyperlink"/>
                <w:rFonts w:ascii="Arial" w:hAnsi="Arial" w:cs="Arial"/>
                <w:b/>
                <w:bCs/>
                <w:noProof/>
                <w:sz w:val="28"/>
                <w:szCs w:val="28"/>
              </w:rPr>
              <w:t>s</w:t>
            </w:r>
            <w:r w:rsidRPr="000254D3">
              <w:rPr>
                <w:rStyle w:val="Hyperlink"/>
                <w:rFonts w:ascii="Arial" w:hAnsi="Arial" w:cs="Arial"/>
                <w:b/>
                <w:bCs/>
                <w:noProof/>
                <w:sz w:val="28"/>
                <w:szCs w:val="28"/>
              </w:rPr>
              <w:t>es</w:t>
            </w:r>
            <w:r w:rsidRPr="000254D3">
              <w:rPr>
                <w:noProof/>
                <w:webHidden/>
                <w:sz w:val="28"/>
                <w:szCs w:val="28"/>
              </w:rPr>
              <w:tab/>
            </w:r>
            <w:r w:rsidRPr="000254D3">
              <w:rPr>
                <w:noProof/>
                <w:webHidden/>
                <w:sz w:val="28"/>
                <w:szCs w:val="28"/>
              </w:rPr>
              <w:fldChar w:fldCharType="begin"/>
            </w:r>
            <w:r w:rsidRPr="000254D3">
              <w:rPr>
                <w:noProof/>
                <w:webHidden/>
                <w:sz w:val="28"/>
                <w:szCs w:val="28"/>
              </w:rPr>
              <w:instrText xml:space="preserve"> PAGEREF _Toc84321621 \h </w:instrText>
            </w:r>
            <w:r w:rsidRPr="000254D3">
              <w:rPr>
                <w:noProof/>
                <w:webHidden/>
                <w:sz w:val="28"/>
                <w:szCs w:val="28"/>
              </w:rPr>
            </w:r>
            <w:r w:rsidRPr="000254D3">
              <w:rPr>
                <w:noProof/>
                <w:webHidden/>
                <w:sz w:val="28"/>
                <w:szCs w:val="28"/>
              </w:rPr>
              <w:fldChar w:fldCharType="separate"/>
            </w:r>
            <w:r w:rsidRPr="000254D3">
              <w:rPr>
                <w:noProof/>
                <w:webHidden/>
                <w:sz w:val="28"/>
                <w:szCs w:val="28"/>
              </w:rPr>
              <w:t>3</w:t>
            </w:r>
            <w:r w:rsidRPr="000254D3">
              <w:rPr>
                <w:noProof/>
                <w:webHidden/>
                <w:sz w:val="28"/>
                <w:szCs w:val="28"/>
              </w:rPr>
              <w:fldChar w:fldCharType="end"/>
            </w:r>
          </w:hyperlink>
        </w:p>
        <w:p w14:paraId="3A846FFE" w14:textId="669339A3" w:rsidR="000254D3" w:rsidRPr="000254D3" w:rsidRDefault="000254D3" w:rsidP="000254D3">
          <w:pPr>
            <w:pStyle w:val="TOC1"/>
            <w:tabs>
              <w:tab w:val="right" w:leader="dot" w:pos="9911"/>
            </w:tabs>
            <w:spacing w:line="360" w:lineRule="auto"/>
            <w:rPr>
              <w:rFonts w:eastAsiaTheme="minorEastAsia"/>
              <w:noProof/>
              <w:sz w:val="28"/>
              <w:szCs w:val="28"/>
              <w:lang w:eastAsia="en-GB"/>
            </w:rPr>
          </w:pPr>
          <w:hyperlink w:anchor="_Toc84321622" w:history="1">
            <w:r w:rsidRPr="000254D3">
              <w:rPr>
                <w:rStyle w:val="Hyperlink"/>
                <w:rFonts w:ascii="Arial" w:hAnsi="Arial" w:cs="Arial"/>
                <w:b/>
                <w:bCs/>
                <w:noProof/>
                <w:sz w:val="28"/>
                <w:szCs w:val="28"/>
              </w:rPr>
              <w:t>Reasons for Patch Management</w:t>
            </w:r>
            <w:r w:rsidRPr="000254D3">
              <w:rPr>
                <w:noProof/>
                <w:webHidden/>
                <w:sz w:val="28"/>
                <w:szCs w:val="28"/>
              </w:rPr>
              <w:tab/>
            </w:r>
            <w:r w:rsidRPr="000254D3">
              <w:rPr>
                <w:noProof/>
                <w:webHidden/>
                <w:sz w:val="28"/>
                <w:szCs w:val="28"/>
              </w:rPr>
              <w:fldChar w:fldCharType="begin"/>
            </w:r>
            <w:r w:rsidRPr="000254D3">
              <w:rPr>
                <w:noProof/>
                <w:webHidden/>
                <w:sz w:val="28"/>
                <w:szCs w:val="28"/>
              </w:rPr>
              <w:instrText xml:space="preserve"> PAGEREF _Toc84321622 \h </w:instrText>
            </w:r>
            <w:r w:rsidRPr="000254D3">
              <w:rPr>
                <w:noProof/>
                <w:webHidden/>
                <w:sz w:val="28"/>
                <w:szCs w:val="28"/>
              </w:rPr>
            </w:r>
            <w:r w:rsidRPr="000254D3">
              <w:rPr>
                <w:noProof/>
                <w:webHidden/>
                <w:sz w:val="28"/>
                <w:szCs w:val="28"/>
              </w:rPr>
              <w:fldChar w:fldCharType="separate"/>
            </w:r>
            <w:r w:rsidRPr="000254D3">
              <w:rPr>
                <w:noProof/>
                <w:webHidden/>
                <w:sz w:val="28"/>
                <w:szCs w:val="28"/>
              </w:rPr>
              <w:t>3</w:t>
            </w:r>
            <w:r w:rsidRPr="000254D3">
              <w:rPr>
                <w:noProof/>
                <w:webHidden/>
                <w:sz w:val="28"/>
                <w:szCs w:val="28"/>
              </w:rPr>
              <w:fldChar w:fldCharType="end"/>
            </w:r>
          </w:hyperlink>
        </w:p>
        <w:p w14:paraId="05C92BBC" w14:textId="230E2EC6" w:rsidR="000254D3" w:rsidRPr="000254D3" w:rsidRDefault="000254D3" w:rsidP="000254D3">
          <w:pPr>
            <w:pStyle w:val="TOC1"/>
            <w:tabs>
              <w:tab w:val="right" w:leader="dot" w:pos="9911"/>
            </w:tabs>
            <w:spacing w:line="360" w:lineRule="auto"/>
            <w:rPr>
              <w:rFonts w:eastAsiaTheme="minorEastAsia"/>
              <w:noProof/>
              <w:sz w:val="28"/>
              <w:szCs w:val="28"/>
              <w:lang w:eastAsia="en-GB"/>
            </w:rPr>
          </w:pPr>
          <w:hyperlink w:anchor="_Toc84321623" w:history="1">
            <w:r w:rsidRPr="000254D3">
              <w:rPr>
                <w:rStyle w:val="Hyperlink"/>
                <w:rFonts w:ascii="Arial" w:hAnsi="Arial" w:cs="Arial"/>
                <w:b/>
                <w:bCs/>
                <w:noProof/>
                <w:sz w:val="28"/>
                <w:szCs w:val="28"/>
              </w:rPr>
              <w:t>Types of Patches</w:t>
            </w:r>
            <w:r w:rsidRPr="000254D3">
              <w:rPr>
                <w:noProof/>
                <w:webHidden/>
                <w:sz w:val="28"/>
                <w:szCs w:val="28"/>
              </w:rPr>
              <w:tab/>
            </w:r>
            <w:r w:rsidRPr="000254D3">
              <w:rPr>
                <w:noProof/>
                <w:webHidden/>
                <w:sz w:val="28"/>
                <w:szCs w:val="28"/>
              </w:rPr>
              <w:fldChar w:fldCharType="begin"/>
            </w:r>
            <w:r w:rsidRPr="000254D3">
              <w:rPr>
                <w:noProof/>
                <w:webHidden/>
                <w:sz w:val="28"/>
                <w:szCs w:val="28"/>
              </w:rPr>
              <w:instrText xml:space="preserve"> PAGEREF _Toc84321623 \h </w:instrText>
            </w:r>
            <w:r w:rsidRPr="000254D3">
              <w:rPr>
                <w:noProof/>
                <w:webHidden/>
                <w:sz w:val="28"/>
                <w:szCs w:val="28"/>
              </w:rPr>
            </w:r>
            <w:r w:rsidRPr="000254D3">
              <w:rPr>
                <w:noProof/>
                <w:webHidden/>
                <w:sz w:val="28"/>
                <w:szCs w:val="28"/>
              </w:rPr>
              <w:fldChar w:fldCharType="separate"/>
            </w:r>
            <w:r w:rsidRPr="000254D3">
              <w:rPr>
                <w:noProof/>
                <w:webHidden/>
                <w:sz w:val="28"/>
                <w:szCs w:val="28"/>
              </w:rPr>
              <w:t>4</w:t>
            </w:r>
            <w:r w:rsidRPr="000254D3">
              <w:rPr>
                <w:noProof/>
                <w:webHidden/>
                <w:sz w:val="28"/>
                <w:szCs w:val="28"/>
              </w:rPr>
              <w:fldChar w:fldCharType="end"/>
            </w:r>
          </w:hyperlink>
        </w:p>
        <w:p w14:paraId="119F7137" w14:textId="44A948C1" w:rsidR="000254D3" w:rsidRPr="000254D3" w:rsidRDefault="000254D3" w:rsidP="000254D3">
          <w:pPr>
            <w:pStyle w:val="TOC2"/>
            <w:tabs>
              <w:tab w:val="left" w:pos="660"/>
              <w:tab w:val="right" w:leader="dot" w:pos="9911"/>
            </w:tabs>
            <w:spacing w:line="360" w:lineRule="auto"/>
            <w:rPr>
              <w:rFonts w:eastAsiaTheme="minorEastAsia"/>
              <w:noProof/>
              <w:sz w:val="24"/>
              <w:szCs w:val="24"/>
              <w:lang w:eastAsia="en-GB"/>
            </w:rPr>
          </w:pPr>
          <w:hyperlink w:anchor="_Toc84321624" w:history="1">
            <w:r w:rsidRPr="000254D3">
              <w:rPr>
                <w:rStyle w:val="Hyperlink"/>
                <w:rFonts w:ascii="Arial" w:hAnsi="Arial" w:cs="Arial"/>
                <w:b/>
                <w:bCs/>
                <w:noProof/>
                <w:sz w:val="24"/>
                <w:szCs w:val="24"/>
              </w:rPr>
              <w:t>1.</w:t>
            </w:r>
            <w:r w:rsidRPr="000254D3">
              <w:rPr>
                <w:rFonts w:eastAsiaTheme="minorEastAsia"/>
                <w:noProof/>
                <w:sz w:val="24"/>
                <w:szCs w:val="24"/>
                <w:lang w:eastAsia="en-GB"/>
              </w:rPr>
              <w:tab/>
            </w:r>
            <w:r w:rsidRPr="000254D3">
              <w:rPr>
                <w:rStyle w:val="Hyperlink"/>
                <w:rFonts w:ascii="Arial" w:hAnsi="Arial" w:cs="Arial"/>
                <w:b/>
                <w:bCs/>
                <w:noProof/>
                <w:sz w:val="24"/>
                <w:szCs w:val="24"/>
              </w:rPr>
              <w:t>Security Patches</w:t>
            </w:r>
            <w:r w:rsidRPr="000254D3">
              <w:rPr>
                <w:noProof/>
                <w:webHidden/>
                <w:sz w:val="24"/>
                <w:szCs w:val="24"/>
              </w:rPr>
              <w:tab/>
            </w:r>
            <w:r w:rsidRPr="000254D3">
              <w:rPr>
                <w:noProof/>
                <w:webHidden/>
                <w:sz w:val="24"/>
                <w:szCs w:val="24"/>
              </w:rPr>
              <w:fldChar w:fldCharType="begin"/>
            </w:r>
            <w:r w:rsidRPr="000254D3">
              <w:rPr>
                <w:noProof/>
                <w:webHidden/>
                <w:sz w:val="24"/>
                <w:szCs w:val="24"/>
              </w:rPr>
              <w:instrText xml:space="preserve"> PAGEREF _Toc84321624 \h </w:instrText>
            </w:r>
            <w:r w:rsidRPr="000254D3">
              <w:rPr>
                <w:noProof/>
                <w:webHidden/>
                <w:sz w:val="24"/>
                <w:szCs w:val="24"/>
              </w:rPr>
            </w:r>
            <w:r w:rsidRPr="000254D3">
              <w:rPr>
                <w:noProof/>
                <w:webHidden/>
                <w:sz w:val="24"/>
                <w:szCs w:val="24"/>
              </w:rPr>
              <w:fldChar w:fldCharType="separate"/>
            </w:r>
            <w:r w:rsidRPr="000254D3">
              <w:rPr>
                <w:noProof/>
                <w:webHidden/>
                <w:sz w:val="24"/>
                <w:szCs w:val="24"/>
              </w:rPr>
              <w:t>4</w:t>
            </w:r>
            <w:r w:rsidRPr="000254D3">
              <w:rPr>
                <w:noProof/>
                <w:webHidden/>
                <w:sz w:val="24"/>
                <w:szCs w:val="24"/>
              </w:rPr>
              <w:fldChar w:fldCharType="end"/>
            </w:r>
          </w:hyperlink>
        </w:p>
        <w:p w14:paraId="2CC6FB03" w14:textId="77DB1EA7" w:rsidR="000254D3" w:rsidRPr="000254D3" w:rsidRDefault="000254D3" w:rsidP="000254D3">
          <w:pPr>
            <w:pStyle w:val="TOC2"/>
            <w:tabs>
              <w:tab w:val="left" w:pos="660"/>
              <w:tab w:val="right" w:leader="dot" w:pos="9911"/>
            </w:tabs>
            <w:spacing w:line="360" w:lineRule="auto"/>
            <w:rPr>
              <w:rFonts w:eastAsiaTheme="minorEastAsia"/>
              <w:noProof/>
              <w:sz w:val="24"/>
              <w:szCs w:val="24"/>
              <w:lang w:eastAsia="en-GB"/>
            </w:rPr>
          </w:pPr>
          <w:hyperlink w:anchor="_Toc84321625" w:history="1">
            <w:r w:rsidRPr="000254D3">
              <w:rPr>
                <w:rStyle w:val="Hyperlink"/>
                <w:rFonts w:ascii="Arial" w:hAnsi="Arial" w:cs="Arial"/>
                <w:b/>
                <w:bCs/>
                <w:noProof/>
                <w:sz w:val="24"/>
                <w:szCs w:val="24"/>
              </w:rPr>
              <w:t>2.</w:t>
            </w:r>
            <w:r w:rsidRPr="000254D3">
              <w:rPr>
                <w:rFonts w:eastAsiaTheme="minorEastAsia"/>
                <w:noProof/>
                <w:sz w:val="24"/>
                <w:szCs w:val="24"/>
                <w:lang w:eastAsia="en-GB"/>
              </w:rPr>
              <w:tab/>
            </w:r>
            <w:r w:rsidRPr="000254D3">
              <w:rPr>
                <w:rStyle w:val="Hyperlink"/>
                <w:rFonts w:ascii="Arial" w:hAnsi="Arial" w:cs="Arial"/>
                <w:b/>
                <w:bCs/>
                <w:noProof/>
                <w:sz w:val="24"/>
                <w:szCs w:val="24"/>
              </w:rPr>
              <w:t>Bug-fixing Patches</w:t>
            </w:r>
            <w:r w:rsidRPr="000254D3">
              <w:rPr>
                <w:noProof/>
                <w:webHidden/>
                <w:sz w:val="24"/>
                <w:szCs w:val="24"/>
              </w:rPr>
              <w:tab/>
            </w:r>
            <w:r w:rsidRPr="000254D3">
              <w:rPr>
                <w:noProof/>
                <w:webHidden/>
                <w:sz w:val="24"/>
                <w:szCs w:val="24"/>
              </w:rPr>
              <w:fldChar w:fldCharType="begin"/>
            </w:r>
            <w:r w:rsidRPr="000254D3">
              <w:rPr>
                <w:noProof/>
                <w:webHidden/>
                <w:sz w:val="24"/>
                <w:szCs w:val="24"/>
              </w:rPr>
              <w:instrText xml:space="preserve"> PAGEREF _Toc84321625 \h </w:instrText>
            </w:r>
            <w:r w:rsidRPr="000254D3">
              <w:rPr>
                <w:noProof/>
                <w:webHidden/>
                <w:sz w:val="24"/>
                <w:szCs w:val="24"/>
              </w:rPr>
            </w:r>
            <w:r w:rsidRPr="000254D3">
              <w:rPr>
                <w:noProof/>
                <w:webHidden/>
                <w:sz w:val="24"/>
                <w:szCs w:val="24"/>
              </w:rPr>
              <w:fldChar w:fldCharType="separate"/>
            </w:r>
            <w:r w:rsidRPr="000254D3">
              <w:rPr>
                <w:noProof/>
                <w:webHidden/>
                <w:sz w:val="24"/>
                <w:szCs w:val="24"/>
              </w:rPr>
              <w:t>4</w:t>
            </w:r>
            <w:r w:rsidRPr="000254D3">
              <w:rPr>
                <w:noProof/>
                <w:webHidden/>
                <w:sz w:val="24"/>
                <w:szCs w:val="24"/>
              </w:rPr>
              <w:fldChar w:fldCharType="end"/>
            </w:r>
          </w:hyperlink>
        </w:p>
        <w:p w14:paraId="6898661F" w14:textId="228D8F49" w:rsidR="000254D3" w:rsidRPr="000254D3" w:rsidRDefault="000254D3" w:rsidP="000254D3">
          <w:pPr>
            <w:pStyle w:val="TOC2"/>
            <w:tabs>
              <w:tab w:val="left" w:pos="660"/>
              <w:tab w:val="right" w:leader="dot" w:pos="9911"/>
            </w:tabs>
            <w:spacing w:line="360" w:lineRule="auto"/>
            <w:rPr>
              <w:rFonts w:eastAsiaTheme="minorEastAsia"/>
              <w:noProof/>
              <w:sz w:val="24"/>
              <w:szCs w:val="24"/>
              <w:lang w:eastAsia="en-GB"/>
            </w:rPr>
          </w:pPr>
          <w:hyperlink w:anchor="_Toc84321626" w:history="1">
            <w:r w:rsidRPr="000254D3">
              <w:rPr>
                <w:rStyle w:val="Hyperlink"/>
                <w:rFonts w:ascii="Arial" w:hAnsi="Arial" w:cs="Arial"/>
                <w:b/>
                <w:bCs/>
                <w:noProof/>
                <w:sz w:val="24"/>
                <w:szCs w:val="24"/>
              </w:rPr>
              <w:t>3.</w:t>
            </w:r>
            <w:r w:rsidRPr="000254D3">
              <w:rPr>
                <w:rFonts w:eastAsiaTheme="minorEastAsia"/>
                <w:noProof/>
                <w:sz w:val="24"/>
                <w:szCs w:val="24"/>
                <w:lang w:eastAsia="en-GB"/>
              </w:rPr>
              <w:tab/>
            </w:r>
            <w:r w:rsidRPr="000254D3">
              <w:rPr>
                <w:rStyle w:val="Hyperlink"/>
                <w:rFonts w:ascii="Arial" w:hAnsi="Arial" w:cs="Arial"/>
                <w:b/>
                <w:bCs/>
                <w:noProof/>
                <w:sz w:val="24"/>
                <w:szCs w:val="24"/>
              </w:rPr>
              <w:t>Performance and Feature Patches</w:t>
            </w:r>
            <w:r w:rsidRPr="000254D3">
              <w:rPr>
                <w:noProof/>
                <w:webHidden/>
                <w:sz w:val="24"/>
                <w:szCs w:val="24"/>
              </w:rPr>
              <w:tab/>
            </w:r>
            <w:r w:rsidRPr="000254D3">
              <w:rPr>
                <w:noProof/>
                <w:webHidden/>
                <w:sz w:val="24"/>
                <w:szCs w:val="24"/>
              </w:rPr>
              <w:fldChar w:fldCharType="begin"/>
            </w:r>
            <w:r w:rsidRPr="000254D3">
              <w:rPr>
                <w:noProof/>
                <w:webHidden/>
                <w:sz w:val="24"/>
                <w:szCs w:val="24"/>
              </w:rPr>
              <w:instrText xml:space="preserve"> PAGEREF _Toc84321626 \h </w:instrText>
            </w:r>
            <w:r w:rsidRPr="000254D3">
              <w:rPr>
                <w:noProof/>
                <w:webHidden/>
                <w:sz w:val="24"/>
                <w:szCs w:val="24"/>
              </w:rPr>
            </w:r>
            <w:r w:rsidRPr="000254D3">
              <w:rPr>
                <w:noProof/>
                <w:webHidden/>
                <w:sz w:val="24"/>
                <w:szCs w:val="24"/>
              </w:rPr>
              <w:fldChar w:fldCharType="separate"/>
            </w:r>
            <w:r w:rsidRPr="000254D3">
              <w:rPr>
                <w:noProof/>
                <w:webHidden/>
                <w:sz w:val="24"/>
                <w:szCs w:val="24"/>
              </w:rPr>
              <w:t>4</w:t>
            </w:r>
            <w:r w:rsidRPr="000254D3">
              <w:rPr>
                <w:noProof/>
                <w:webHidden/>
                <w:sz w:val="24"/>
                <w:szCs w:val="24"/>
              </w:rPr>
              <w:fldChar w:fldCharType="end"/>
            </w:r>
          </w:hyperlink>
        </w:p>
        <w:p w14:paraId="3992B0C4" w14:textId="63E24EC7" w:rsidR="000254D3" w:rsidRPr="000254D3" w:rsidRDefault="000254D3" w:rsidP="000254D3">
          <w:pPr>
            <w:pStyle w:val="TOC1"/>
            <w:tabs>
              <w:tab w:val="right" w:leader="dot" w:pos="9911"/>
            </w:tabs>
            <w:spacing w:line="360" w:lineRule="auto"/>
            <w:rPr>
              <w:rFonts w:eastAsiaTheme="minorEastAsia"/>
              <w:noProof/>
              <w:sz w:val="28"/>
              <w:szCs w:val="28"/>
              <w:lang w:eastAsia="en-GB"/>
            </w:rPr>
          </w:pPr>
          <w:hyperlink w:anchor="_Toc84321627" w:history="1">
            <w:r w:rsidRPr="000254D3">
              <w:rPr>
                <w:rStyle w:val="Hyperlink"/>
                <w:rFonts w:ascii="Arial" w:hAnsi="Arial" w:cs="Arial"/>
                <w:b/>
                <w:bCs/>
                <w:noProof/>
                <w:sz w:val="28"/>
                <w:szCs w:val="28"/>
              </w:rPr>
              <w:t>How to protect yourself</w:t>
            </w:r>
            <w:r w:rsidRPr="000254D3">
              <w:rPr>
                <w:noProof/>
                <w:webHidden/>
                <w:sz w:val="28"/>
                <w:szCs w:val="28"/>
              </w:rPr>
              <w:tab/>
            </w:r>
            <w:r w:rsidRPr="000254D3">
              <w:rPr>
                <w:noProof/>
                <w:webHidden/>
                <w:sz w:val="28"/>
                <w:szCs w:val="28"/>
              </w:rPr>
              <w:fldChar w:fldCharType="begin"/>
            </w:r>
            <w:r w:rsidRPr="000254D3">
              <w:rPr>
                <w:noProof/>
                <w:webHidden/>
                <w:sz w:val="28"/>
                <w:szCs w:val="28"/>
              </w:rPr>
              <w:instrText xml:space="preserve"> PAGEREF _Toc84321627 \h </w:instrText>
            </w:r>
            <w:r w:rsidRPr="000254D3">
              <w:rPr>
                <w:noProof/>
                <w:webHidden/>
                <w:sz w:val="28"/>
                <w:szCs w:val="28"/>
              </w:rPr>
            </w:r>
            <w:r w:rsidRPr="000254D3">
              <w:rPr>
                <w:noProof/>
                <w:webHidden/>
                <w:sz w:val="28"/>
                <w:szCs w:val="28"/>
              </w:rPr>
              <w:fldChar w:fldCharType="separate"/>
            </w:r>
            <w:r w:rsidRPr="000254D3">
              <w:rPr>
                <w:noProof/>
                <w:webHidden/>
                <w:sz w:val="28"/>
                <w:szCs w:val="28"/>
              </w:rPr>
              <w:t>4</w:t>
            </w:r>
            <w:r w:rsidRPr="000254D3">
              <w:rPr>
                <w:noProof/>
                <w:webHidden/>
                <w:sz w:val="28"/>
                <w:szCs w:val="28"/>
              </w:rPr>
              <w:fldChar w:fldCharType="end"/>
            </w:r>
          </w:hyperlink>
        </w:p>
        <w:p w14:paraId="4B94328F" w14:textId="272CC09F" w:rsidR="000254D3" w:rsidRPr="000254D3" w:rsidRDefault="000254D3" w:rsidP="000254D3">
          <w:pPr>
            <w:pStyle w:val="TOC1"/>
            <w:tabs>
              <w:tab w:val="right" w:leader="dot" w:pos="9911"/>
            </w:tabs>
            <w:spacing w:line="360" w:lineRule="auto"/>
            <w:rPr>
              <w:rFonts w:eastAsiaTheme="minorEastAsia"/>
              <w:noProof/>
              <w:sz w:val="28"/>
              <w:szCs w:val="28"/>
              <w:lang w:eastAsia="en-GB"/>
            </w:rPr>
          </w:pPr>
          <w:hyperlink w:anchor="_Toc84321628" w:history="1">
            <w:r w:rsidRPr="000254D3">
              <w:rPr>
                <w:rStyle w:val="Hyperlink"/>
                <w:rFonts w:ascii="Arial" w:hAnsi="Arial" w:cs="Arial"/>
                <w:b/>
                <w:bCs/>
                <w:noProof/>
                <w:sz w:val="28"/>
                <w:szCs w:val="28"/>
              </w:rPr>
              <w:t>Assessment of importance</w:t>
            </w:r>
            <w:r w:rsidRPr="000254D3">
              <w:rPr>
                <w:noProof/>
                <w:webHidden/>
                <w:sz w:val="28"/>
                <w:szCs w:val="28"/>
              </w:rPr>
              <w:tab/>
            </w:r>
            <w:r w:rsidRPr="000254D3">
              <w:rPr>
                <w:noProof/>
                <w:webHidden/>
                <w:sz w:val="28"/>
                <w:szCs w:val="28"/>
              </w:rPr>
              <w:fldChar w:fldCharType="begin"/>
            </w:r>
            <w:r w:rsidRPr="000254D3">
              <w:rPr>
                <w:noProof/>
                <w:webHidden/>
                <w:sz w:val="28"/>
                <w:szCs w:val="28"/>
              </w:rPr>
              <w:instrText xml:space="preserve"> PAGEREF _Toc84321628 \h </w:instrText>
            </w:r>
            <w:r w:rsidRPr="000254D3">
              <w:rPr>
                <w:noProof/>
                <w:webHidden/>
                <w:sz w:val="28"/>
                <w:szCs w:val="28"/>
              </w:rPr>
            </w:r>
            <w:r w:rsidRPr="000254D3">
              <w:rPr>
                <w:noProof/>
                <w:webHidden/>
                <w:sz w:val="28"/>
                <w:szCs w:val="28"/>
              </w:rPr>
              <w:fldChar w:fldCharType="separate"/>
            </w:r>
            <w:r w:rsidRPr="000254D3">
              <w:rPr>
                <w:noProof/>
                <w:webHidden/>
                <w:sz w:val="28"/>
                <w:szCs w:val="28"/>
              </w:rPr>
              <w:t>4</w:t>
            </w:r>
            <w:r w:rsidRPr="000254D3">
              <w:rPr>
                <w:noProof/>
                <w:webHidden/>
                <w:sz w:val="28"/>
                <w:szCs w:val="28"/>
              </w:rPr>
              <w:fldChar w:fldCharType="end"/>
            </w:r>
          </w:hyperlink>
        </w:p>
        <w:p w14:paraId="0F646C3F" w14:textId="3327EBC8" w:rsidR="000254D3" w:rsidRPr="000254D3" w:rsidRDefault="000254D3" w:rsidP="000254D3">
          <w:pPr>
            <w:pStyle w:val="TOC1"/>
            <w:tabs>
              <w:tab w:val="right" w:leader="dot" w:pos="9911"/>
            </w:tabs>
            <w:spacing w:line="360" w:lineRule="auto"/>
            <w:rPr>
              <w:rFonts w:eastAsiaTheme="minorEastAsia"/>
              <w:noProof/>
              <w:sz w:val="28"/>
              <w:szCs w:val="28"/>
              <w:lang w:eastAsia="en-GB"/>
            </w:rPr>
          </w:pPr>
          <w:hyperlink w:anchor="_Toc84321629" w:history="1">
            <w:r w:rsidRPr="000254D3">
              <w:rPr>
                <w:rStyle w:val="Hyperlink"/>
                <w:rFonts w:ascii="Arial" w:hAnsi="Arial" w:cs="Arial"/>
                <w:b/>
                <w:bCs/>
                <w:noProof/>
                <w:sz w:val="28"/>
                <w:szCs w:val="28"/>
              </w:rPr>
              <w:t>Automatic and Managed Updates</w:t>
            </w:r>
            <w:r w:rsidRPr="000254D3">
              <w:rPr>
                <w:noProof/>
                <w:webHidden/>
                <w:sz w:val="28"/>
                <w:szCs w:val="28"/>
              </w:rPr>
              <w:tab/>
            </w:r>
            <w:r w:rsidRPr="000254D3">
              <w:rPr>
                <w:noProof/>
                <w:webHidden/>
                <w:sz w:val="28"/>
                <w:szCs w:val="28"/>
              </w:rPr>
              <w:fldChar w:fldCharType="begin"/>
            </w:r>
            <w:r w:rsidRPr="000254D3">
              <w:rPr>
                <w:noProof/>
                <w:webHidden/>
                <w:sz w:val="28"/>
                <w:szCs w:val="28"/>
              </w:rPr>
              <w:instrText xml:space="preserve"> PAGEREF _Toc84321629 \h </w:instrText>
            </w:r>
            <w:r w:rsidRPr="000254D3">
              <w:rPr>
                <w:noProof/>
                <w:webHidden/>
                <w:sz w:val="28"/>
                <w:szCs w:val="28"/>
              </w:rPr>
            </w:r>
            <w:r w:rsidRPr="000254D3">
              <w:rPr>
                <w:noProof/>
                <w:webHidden/>
                <w:sz w:val="28"/>
                <w:szCs w:val="28"/>
              </w:rPr>
              <w:fldChar w:fldCharType="separate"/>
            </w:r>
            <w:r w:rsidRPr="000254D3">
              <w:rPr>
                <w:noProof/>
                <w:webHidden/>
                <w:sz w:val="28"/>
                <w:szCs w:val="28"/>
              </w:rPr>
              <w:t>5</w:t>
            </w:r>
            <w:r w:rsidRPr="000254D3">
              <w:rPr>
                <w:noProof/>
                <w:webHidden/>
                <w:sz w:val="28"/>
                <w:szCs w:val="28"/>
              </w:rPr>
              <w:fldChar w:fldCharType="end"/>
            </w:r>
          </w:hyperlink>
        </w:p>
        <w:p w14:paraId="1A996DA1" w14:textId="299D057A" w:rsidR="000254D3" w:rsidRDefault="000254D3" w:rsidP="000254D3">
          <w:pPr>
            <w:pStyle w:val="TOC1"/>
            <w:tabs>
              <w:tab w:val="right" w:leader="dot" w:pos="9911"/>
            </w:tabs>
            <w:spacing w:line="360" w:lineRule="auto"/>
            <w:rPr>
              <w:rFonts w:eastAsiaTheme="minorEastAsia"/>
              <w:noProof/>
              <w:lang w:eastAsia="en-GB"/>
            </w:rPr>
          </w:pPr>
          <w:hyperlink w:anchor="_Toc84321630" w:history="1">
            <w:r w:rsidRPr="000254D3">
              <w:rPr>
                <w:rStyle w:val="Hyperlink"/>
                <w:rFonts w:ascii="Arial" w:hAnsi="Arial" w:cs="Arial"/>
                <w:b/>
                <w:bCs/>
                <w:noProof/>
                <w:sz w:val="28"/>
                <w:szCs w:val="28"/>
              </w:rPr>
              <w:t>Make Patching Easier</w:t>
            </w:r>
            <w:r w:rsidRPr="000254D3">
              <w:rPr>
                <w:noProof/>
                <w:webHidden/>
                <w:sz w:val="28"/>
                <w:szCs w:val="28"/>
              </w:rPr>
              <w:tab/>
            </w:r>
            <w:r w:rsidRPr="000254D3">
              <w:rPr>
                <w:noProof/>
                <w:webHidden/>
                <w:sz w:val="28"/>
                <w:szCs w:val="28"/>
              </w:rPr>
              <w:fldChar w:fldCharType="begin"/>
            </w:r>
            <w:r w:rsidRPr="000254D3">
              <w:rPr>
                <w:noProof/>
                <w:webHidden/>
                <w:sz w:val="28"/>
                <w:szCs w:val="28"/>
              </w:rPr>
              <w:instrText xml:space="preserve"> PAGEREF _Toc84321630 \h </w:instrText>
            </w:r>
            <w:r w:rsidRPr="000254D3">
              <w:rPr>
                <w:noProof/>
                <w:webHidden/>
                <w:sz w:val="28"/>
                <w:szCs w:val="28"/>
              </w:rPr>
            </w:r>
            <w:r w:rsidRPr="000254D3">
              <w:rPr>
                <w:noProof/>
                <w:webHidden/>
                <w:sz w:val="28"/>
                <w:szCs w:val="28"/>
              </w:rPr>
              <w:fldChar w:fldCharType="separate"/>
            </w:r>
            <w:r w:rsidRPr="000254D3">
              <w:rPr>
                <w:noProof/>
                <w:webHidden/>
                <w:sz w:val="28"/>
                <w:szCs w:val="28"/>
              </w:rPr>
              <w:t>5</w:t>
            </w:r>
            <w:r w:rsidRPr="000254D3">
              <w:rPr>
                <w:noProof/>
                <w:webHidden/>
                <w:sz w:val="28"/>
                <w:szCs w:val="28"/>
              </w:rPr>
              <w:fldChar w:fldCharType="end"/>
            </w:r>
          </w:hyperlink>
        </w:p>
        <w:p w14:paraId="3408BB74" w14:textId="0B0F6A92" w:rsidR="004A76C3" w:rsidRDefault="004A76C3" w:rsidP="000254D3">
          <w:pPr>
            <w:spacing w:line="360" w:lineRule="auto"/>
          </w:pPr>
          <w:r>
            <w:rPr>
              <w:b/>
              <w:bCs/>
              <w:noProof/>
            </w:rPr>
            <w:fldChar w:fldCharType="end"/>
          </w:r>
        </w:p>
      </w:sdtContent>
    </w:sdt>
    <w:p w14:paraId="5042F871" w14:textId="1810A069" w:rsidR="004A76C3" w:rsidRDefault="004A76C3">
      <w:pPr>
        <w:rPr>
          <w:rFonts w:ascii="Arial" w:hAnsi="Arial" w:cs="Arial"/>
          <w:b/>
          <w:bCs/>
          <w:spacing w:val="12"/>
          <w:sz w:val="24"/>
          <w:szCs w:val="24"/>
        </w:rPr>
      </w:pPr>
      <w:r>
        <w:rPr>
          <w:rFonts w:ascii="Arial" w:hAnsi="Arial" w:cs="Arial"/>
          <w:b/>
          <w:bCs/>
          <w:spacing w:val="12"/>
          <w:sz w:val="24"/>
          <w:szCs w:val="24"/>
        </w:rPr>
        <w:br w:type="page"/>
      </w:r>
    </w:p>
    <w:p w14:paraId="53E91A1B" w14:textId="77777777" w:rsidR="00BC49B5" w:rsidRPr="009E78E7" w:rsidRDefault="00BC49B5" w:rsidP="004A76C3"/>
    <w:p w14:paraId="651D4647" w14:textId="77777777" w:rsidR="004A76C3" w:rsidRDefault="004A76C3" w:rsidP="004A76C3"/>
    <w:p w14:paraId="3DE6EA55" w14:textId="5EB882FD" w:rsidR="000254D3" w:rsidRPr="000254D3" w:rsidRDefault="00F01373" w:rsidP="000254D3">
      <w:pPr>
        <w:pStyle w:val="Heading1"/>
        <w:spacing w:after="240"/>
        <w:rPr>
          <w:rFonts w:ascii="Arial" w:hAnsi="Arial" w:cs="Arial"/>
          <w:b/>
          <w:bCs/>
          <w:color w:val="000000" w:themeColor="text1"/>
          <w:u w:val="single"/>
        </w:rPr>
      </w:pPr>
      <w:bookmarkStart w:id="0" w:name="_Toc84321620"/>
      <w:r w:rsidRPr="000254D3">
        <w:rPr>
          <w:rFonts w:ascii="Arial" w:hAnsi="Arial" w:cs="Arial"/>
          <w:b/>
          <w:bCs/>
          <w:color w:val="000000" w:themeColor="text1"/>
          <w:u w:val="single"/>
        </w:rPr>
        <w:t>Patch management</w:t>
      </w:r>
      <w:bookmarkEnd w:id="0"/>
    </w:p>
    <w:p w14:paraId="78F52A6F" w14:textId="1248BEDC" w:rsidR="006F51C1" w:rsidRPr="009E78E7" w:rsidRDefault="00F01373" w:rsidP="001A4B65">
      <w:pPr>
        <w:pStyle w:val="NormalWeb"/>
        <w:spacing w:before="0" w:beforeAutospacing="0" w:after="270" w:afterAutospacing="0"/>
        <w:rPr>
          <w:rFonts w:ascii="Arial" w:hAnsi="Arial" w:cs="Arial"/>
        </w:rPr>
      </w:pPr>
      <w:r w:rsidRPr="009E78E7">
        <w:rPr>
          <w:rFonts w:ascii="Arial" w:hAnsi="Arial" w:cs="Arial"/>
        </w:rPr>
        <w:t xml:space="preserve">Patch management is about keeping </w:t>
      </w:r>
      <w:r w:rsidR="001A4B65" w:rsidRPr="009E78E7">
        <w:rPr>
          <w:rFonts w:ascii="Arial" w:hAnsi="Arial" w:cs="Arial"/>
        </w:rPr>
        <w:t xml:space="preserve">your devices and </w:t>
      </w:r>
      <w:r w:rsidRPr="009E78E7">
        <w:rPr>
          <w:rFonts w:ascii="Arial" w:hAnsi="Arial" w:cs="Arial"/>
        </w:rPr>
        <w:t>software on computers up to date</w:t>
      </w:r>
      <w:r w:rsidR="001A4B65" w:rsidRPr="009E78E7">
        <w:rPr>
          <w:rFonts w:ascii="Arial" w:hAnsi="Arial" w:cs="Arial"/>
        </w:rPr>
        <w:t>. This reduces the likelihood of attacks due to vulnerabilities in your operating systems or applications. Prompt updating, (patching) is essential for effective cyber security in order to reduce the risk of a data breach.</w:t>
      </w:r>
    </w:p>
    <w:p w14:paraId="0BCEBB24" w14:textId="14EE16EB" w:rsidR="009E78E7" w:rsidRPr="009E78E7" w:rsidRDefault="009E78E7" w:rsidP="001A4B65">
      <w:pPr>
        <w:pStyle w:val="NormalWeb"/>
        <w:spacing w:before="0" w:beforeAutospacing="0" w:after="270" w:afterAutospacing="0"/>
        <w:rPr>
          <w:rFonts w:ascii="Arial" w:hAnsi="Arial" w:cs="Arial"/>
        </w:rPr>
      </w:pPr>
    </w:p>
    <w:p w14:paraId="3AE08AF1" w14:textId="2D7D106B" w:rsidR="009E78E7" w:rsidRPr="000254D3" w:rsidRDefault="009E78E7" w:rsidP="000254D3">
      <w:pPr>
        <w:pStyle w:val="Heading1"/>
        <w:spacing w:after="240"/>
        <w:rPr>
          <w:rFonts w:ascii="Arial" w:hAnsi="Arial" w:cs="Arial"/>
          <w:color w:val="1D1D1D"/>
          <w:u w:val="single"/>
        </w:rPr>
      </w:pPr>
      <w:bookmarkStart w:id="1" w:name="_Toc84321621"/>
      <w:r w:rsidRPr="000254D3">
        <w:rPr>
          <w:rFonts w:ascii="Arial" w:hAnsi="Arial" w:cs="Arial"/>
          <w:b/>
          <w:bCs/>
          <w:color w:val="000000" w:themeColor="text1"/>
          <w:u w:val="single"/>
        </w:rPr>
        <w:t>Patching Processes</w:t>
      </w:r>
      <w:bookmarkEnd w:id="1"/>
    </w:p>
    <w:p w14:paraId="533F1245" w14:textId="6751CCCD" w:rsidR="009E78E7" w:rsidRDefault="009E78E7" w:rsidP="009E78E7">
      <w:pPr>
        <w:pStyle w:val="NormalWeb"/>
        <w:shd w:val="clear" w:color="auto" w:fill="FFFFFF"/>
        <w:spacing w:before="0" w:beforeAutospacing="0" w:after="0" w:afterAutospacing="0"/>
        <w:textAlignment w:val="baseline"/>
        <w:rPr>
          <w:rFonts w:ascii="Arial" w:hAnsi="Arial" w:cs="Arial"/>
          <w:color w:val="1D1D1D"/>
        </w:rPr>
      </w:pPr>
      <w:r w:rsidRPr="009E78E7">
        <w:rPr>
          <w:rFonts w:ascii="Arial" w:hAnsi="Arial" w:cs="Arial"/>
          <w:color w:val="1D1D1D"/>
        </w:rPr>
        <w:t>A typical patch management system requires four main steps:</w:t>
      </w:r>
    </w:p>
    <w:p w14:paraId="482AD20D" w14:textId="2DC9270C" w:rsidR="000254D3" w:rsidRDefault="000254D3" w:rsidP="009E78E7">
      <w:pPr>
        <w:pStyle w:val="NormalWeb"/>
        <w:shd w:val="clear" w:color="auto" w:fill="FFFFFF"/>
        <w:spacing w:before="0" w:beforeAutospacing="0" w:after="0" w:afterAutospacing="0"/>
        <w:textAlignment w:val="baseline"/>
        <w:rPr>
          <w:rFonts w:ascii="Arial" w:hAnsi="Arial" w:cs="Arial"/>
          <w:color w:val="1D1D1D"/>
        </w:rPr>
      </w:pPr>
    </w:p>
    <w:p w14:paraId="18EBC789" w14:textId="467E27CE" w:rsidR="000254D3" w:rsidRDefault="000254D3" w:rsidP="000254D3">
      <w:pPr>
        <w:pStyle w:val="NormalWeb"/>
        <w:shd w:val="clear" w:color="auto" w:fill="FFFFFF"/>
        <w:spacing w:before="0" w:beforeAutospacing="0" w:after="0" w:afterAutospacing="0"/>
        <w:ind w:left="567"/>
        <w:textAlignment w:val="baseline"/>
        <w:rPr>
          <w:rFonts w:ascii="Arial" w:hAnsi="Arial" w:cs="Arial"/>
          <w:color w:val="1D1D1D"/>
        </w:rPr>
      </w:pPr>
      <w:r w:rsidRPr="000254D3">
        <w:rPr>
          <w:rFonts w:ascii="Arial" w:hAnsi="Arial" w:cs="Arial"/>
          <w:b/>
          <w:bCs/>
          <w:color w:val="1D1D1D"/>
        </w:rPr>
        <w:t>Scanning</w:t>
      </w:r>
      <w:r>
        <w:rPr>
          <w:rFonts w:ascii="Arial" w:hAnsi="Arial" w:cs="Arial"/>
          <w:color w:val="1D1D1D"/>
        </w:rPr>
        <w:tab/>
        <w:t>Checking devices or groups of devices for available patches</w:t>
      </w:r>
    </w:p>
    <w:p w14:paraId="1216613A" w14:textId="7F9CAFEE" w:rsidR="000254D3" w:rsidRDefault="000254D3" w:rsidP="000254D3">
      <w:pPr>
        <w:pStyle w:val="NormalWeb"/>
        <w:shd w:val="clear" w:color="auto" w:fill="FFFFFF"/>
        <w:spacing w:before="0" w:beforeAutospacing="0" w:after="0" w:afterAutospacing="0"/>
        <w:ind w:left="567"/>
        <w:textAlignment w:val="baseline"/>
        <w:rPr>
          <w:rFonts w:ascii="Arial" w:hAnsi="Arial" w:cs="Arial"/>
          <w:color w:val="1D1D1D"/>
        </w:rPr>
      </w:pPr>
    </w:p>
    <w:p w14:paraId="391630B4" w14:textId="7D05981A" w:rsidR="000254D3" w:rsidRDefault="000254D3" w:rsidP="000254D3">
      <w:pPr>
        <w:pStyle w:val="NormalWeb"/>
        <w:shd w:val="clear" w:color="auto" w:fill="FFFFFF"/>
        <w:spacing w:before="0" w:beforeAutospacing="0" w:after="0" w:afterAutospacing="0"/>
        <w:ind w:left="567"/>
        <w:textAlignment w:val="baseline"/>
        <w:rPr>
          <w:rFonts w:ascii="Arial" w:hAnsi="Arial" w:cs="Arial"/>
          <w:color w:val="1D1D1D"/>
        </w:rPr>
      </w:pPr>
      <w:r w:rsidRPr="000254D3">
        <w:rPr>
          <w:rFonts w:ascii="Arial" w:hAnsi="Arial" w:cs="Arial"/>
          <w:b/>
          <w:bCs/>
          <w:color w:val="1D1D1D"/>
        </w:rPr>
        <w:t>Assessing</w:t>
      </w:r>
      <w:r>
        <w:rPr>
          <w:rFonts w:ascii="Arial" w:hAnsi="Arial" w:cs="Arial"/>
          <w:color w:val="1D1D1D"/>
        </w:rPr>
        <w:tab/>
        <w:t xml:space="preserve">Analyse the scan results to determine available patches and their level of </w:t>
      </w:r>
      <w:r>
        <w:rPr>
          <w:rFonts w:ascii="Arial" w:hAnsi="Arial" w:cs="Arial"/>
          <w:color w:val="1D1D1D"/>
        </w:rPr>
        <w:tab/>
      </w:r>
      <w:r>
        <w:rPr>
          <w:rFonts w:ascii="Arial" w:hAnsi="Arial" w:cs="Arial"/>
          <w:color w:val="1D1D1D"/>
        </w:rPr>
        <w:tab/>
      </w:r>
      <w:r>
        <w:rPr>
          <w:rFonts w:ascii="Arial" w:hAnsi="Arial" w:cs="Arial"/>
          <w:color w:val="1D1D1D"/>
        </w:rPr>
        <w:tab/>
        <w:t>importance</w:t>
      </w:r>
    </w:p>
    <w:p w14:paraId="16091768" w14:textId="75D39D36" w:rsidR="000254D3" w:rsidRDefault="000254D3" w:rsidP="000254D3">
      <w:pPr>
        <w:pStyle w:val="NormalWeb"/>
        <w:shd w:val="clear" w:color="auto" w:fill="FFFFFF"/>
        <w:spacing w:before="0" w:beforeAutospacing="0" w:after="0" w:afterAutospacing="0"/>
        <w:ind w:left="567"/>
        <w:textAlignment w:val="baseline"/>
        <w:rPr>
          <w:rFonts w:ascii="Arial" w:hAnsi="Arial" w:cs="Arial"/>
          <w:color w:val="1D1D1D"/>
        </w:rPr>
      </w:pPr>
    </w:p>
    <w:p w14:paraId="524315CE" w14:textId="4ED6C54A" w:rsidR="000254D3" w:rsidRDefault="000254D3" w:rsidP="000254D3">
      <w:pPr>
        <w:pStyle w:val="NormalWeb"/>
        <w:shd w:val="clear" w:color="auto" w:fill="FFFFFF"/>
        <w:spacing w:before="0" w:beforeAutospacing="0" w:after="0" w:afterAutospacing="0"/>
        <w:ind w:left="2157" w:hanging="1590"/>
        <w:textAlignment w:val="baseline"/>
        <w:rPr>
          <w:rFonts w:ascii="Arial" w:hAnsi="Arial" w:cs="Arial"/>
          <w:color w:val="1D1D1D"/>
        </w:rPr>
      </w:pPr>
      <w:r w:rsidRPr="000254D3">
        <w:rPr>
          <w:rFonts w:ascii="Arial" w:hAnsi="Arial" w:cs="Arial"/>
          <w:b/>
          <w:bCs/>
          <w:color w:val="1D1D1D"/>
        </w:rPr>
        <w:t>Deploying</w:t>
      </w:r>
      <w:r>
        <w:rPr>
          <w:rFonts w:ascii="Arial" w:hAnsi="Arial" w:cs="Arial"/>
          <w:color w:val="1D1D1D"/>
        </w:rPr>
        <w:tab/>
        <w:t xml:space="preserve">Selecting the patches and applying the </w:t>
      </w:r>
      <w:r w:rsidRPr="00D0665A">
        <w:rPr>
          <w:rFonts w:ascii="Arial" w:hAnsi="Arial" w:cs="Arial"/>
          <w:color w:val="1D1D1D"/>
        </w:rPr>
        <w:t>changes to the selected devices in a planned and scheduled w</w:t>
      </w:r>
      <w:r w:rsidRPr="00232FCA">
        <w:rPr>
          <w:rFonts w:ascii="Arial" w:hAnsi="Arial" w:cs="Arial"/>
          <w:color w:val="1D1D1D"/>
        </w:rPr>
        <w:t>ay which</w:t>
      </w:r>
      <w:r w:rsidR="00232FCA" w:rsidRPr="00232FCA">
        <w:rPr>
          <w:rFonts w:ascii="Arial" w:hAnsi="Arial" w:cs="Arial"/>
          <w:color w:val="1D1D1D"/>
        </w:rPr>
        <w:t xml:space="preserve"> minimises</w:t>
      </w:r>
      <w:r w:rsidRPr="00232FCA">
        <w:rPr>
          <w:rFonts w:ascii="Arial" w:hAnsi="Arial" w:cs="Arial"/>
          <w:color w:val="1D1D1D"/>
        </w:rPr>
        <w:t xml:space="preserve"> impacts to users</w:t>
      </w:r>
    </w:p>
    <w:p w14:paraId="630139BF" w14:textId="411141B5" w:rsidR="000254D3" w:rsidRDefault="000254D3" w:rsidP="000254D3">
      <w:pPr>
        <w:pStyle w:val="NormalWeb"/>
        <w:shd w:val="clear" w:color="auto" w:fill="FFFFFF"/>
        <w:spacing w:before="0" w:beforeAutospacing="0" w:after="0" w:afterAutospacing="0"/>
        <w:ind w:left="567"/>
        <w:textAlignment w:val="baseline"/>
        <w:rPr>
          <w:rFonts w:ascii="Arial" w:hAnsi="Arial" w:cs="Arial"/>
          <w:color w:val="1D1D1D"/>
        </w:rPr>
      </w:pPr>
    </w:p>
    <w:p w14:paraId="4E12971E" w14:textId="55DC18FD" w:rsidR="000254D3" w:rsidRDefault="000254D3" w:rsidP="000254D3">
      <w:pPr>
        <w:pStyle w:val="NormalWeb"/>
        <w:shd w:val="clear" w:color="auto" w:fill="FFFFFF"/>
        <w:spacing w:before="0" w:beforeAutospacing="0" w:after="0" w:afterAutospacing="0"/>
        <w:ind w:left="567"/>
        <w:textAlignment w:val="baseline"/>
        <w:rPr>
          <w:rFonts w:ascii="Arial" w:hAnsi="Arial" w:cs="Arial"/>
          <w:color w:val="1D1D1D"/>
        </w:rPr>
      </w:pPr>
      <w:r w:rsidRPr="000254D3">
        <w:rPr>
          <w:rFonts w:ascii="Arial" w:hAnsi="Arial" w:cs="Arial"/>
          <w:b/>
          <w:bCs/>
          <w:color w:val="1D1D1D"/>
        </w:rPr>
        <w:t>Monitoring</w:t>
      </w:r>
      <w:r>
        <w:rPr>
          <w:rFonts w:ascii="Arial" w:hAnsi="Arial" w:cs="Arial"/>
          <w:color w:val="1D1D1D"/>
        </w:rPr>
        <w:tab/>
        <w:t>Verifying that deployment is completed successfully</w:t>
      </w:r>
    </w:p>
    <w:p w14:paraId="77B77CDF" w14:textId="77777777" w:rsidR="000254D3" w:rsidRPr="009E78E7" w:rsidRDefault="000254D3" w:rsidP="000254D3">
      <w:pPr>
        <w:pStyle w:val="NormalWeb"/>
        <w:shd w:val="clear" w:color="auto" w:fill="FFFFFF"/>
        <w:spacing w:before="0" w:beforeAutospacing="0" w:after="0" w:afterAutospacing="0"/>
        <w:ind w:left="567"/>
        <w:textAlignment w:val="baseline"/>
        <w:rPr>
          <w:rFonts w:ascii="Arial" w:hAnsi="Arial" w:cs="Arial"/>
          <w:color w:val="1D1D1D"/>
        </w:rPr>
      </w:pPr>
    </w:p>
    <w:p w14:paraId="45DE7456" w14:textId="77777777" w:rsidR="009E78E7" w:rsidRPr="00080703" w:rsidRDefault="009E78E7" w:rsidP="009E78E7">
      <w:pPr>
        <w:shd w:val="clear" w:color="auto" w:fill="FEFEFE"/>
        <w:spacing w:after="0" w:line="240" w:lineRule="auto"/>
        <w:rPr>
          <w:rFonts w:ascii="Arial" w:eastAsia="Times New Roman" w:hAnsi="Arial" w:cs="Arial"/>
          <w:color w:val="0A0A0A"/>
          <w:sz w:val="6"/>
          <w:szCs w:val="6"/>
          <w:lang w:eastAsia="en-GB"/>
        </w:rPr>
      </w:pPr>
    </w:p>
    <w:p w14:paraId="0CF1E9C0" w14:textId="21137B7F" w:rsidR="009E78E7" w:rsidRDefault="009E78E7" w:rsidP="000254D3">
      <w:pPr>
        <w:pStyle w:val="NormalWeb"/>
        <w:shd w:val="clear" w:color="auto" w:fill="FFFFFF"/>
        <w:spacing w:before="0" w:beforeAutospacing="0" w:after="0" w:afterAutospacing="0"/>
        <w:textAlignment w:val="baseline"/>
        <w:rPr>
          <w:rFonts w:ascii="Arial" w:hAnsi="Arial" w:cs="Arial"/>
        </w:rPr>
      </w:pPr>
      <w:r w:rsidRPr="009E78E7">
        <w:rPr>
          <w:rFonts w:ascii="Arial" w:hAnsi="Arial" w:cs="Arial"/>
          <w:color w:val="1D1D1D"/>
        </w:rPr>
        <w:t>Patches often require downtime as systems may need to reboot to successfully apply the updates.</w:t>
      </w:r>
    </w:p>
    <w:p w14:paraId="45481CC8" w14:textId="77777777" w:rsidR="00080703" w:rsidRPr="009E78E7" w:rsidRDefault="00080703" w:rsidP="001A4B65">
      <w:pPr>
        <w:pStyle w:val="NormalWeb"/>
        <w:spacing w:before="0" w:beforeAutospacing="0" w:after="270" w:afterAutospacing="0"/>
        <w:rPr>
          <w:rFonts w:ascii="Arial" w:hAnsi="Arial" w:cs="Arial"/>
        </w:rPr>
      </w:pPr>
    </w:p>
    <w:p w14:paraId="348C054B" w14:textId="1DD27F81" w:rsidR="006F51C1" w:rsidRDefault="006F51C1" w:rsidP="008A5C0C">
      <w:pPr>
        <w:pStyle w:val="Heading1"/>
        <w:rPr>
          <w:rFonts w:ascii="Arial" w:hAnsi="Arial" w:cs="Arial"/>
          <w:b/>
          <w:bCs/>
          <w:color w:val="000000" w:themeColor="text1"/>
          <w:u w:val="single"/>
        </w:rPr>
      </w:pPr>
      <w:bookmarkStart w:id="2" w:name="_Toc84321622"/>
      <w:r w:rsidRPr="000254D3">
        <w:rPr>
          <w:rFonts w:ascii="Arial" w:hAnsi="Arial" w:cs="Arial"/>
          <w:b/>
          <w:bCs/>
          <w:color w:val="000000" w:themeColor="text1"/>
          <w:u w:val="single"/>
        </w:rPr>
        <w:t>Reasons for Patch Management</w:t>
      </w:r>
      <w:bookmarkEnd w:id="2"/>
    </w:p>
    <w:p w14:paraId="2F722F63" w14:textId="4A90B34B" w:rsidR="00D0665A" w:rsidRDefault="00D0665A" w:rsidP="00D0665A">
      <w:pPr>
        <w:rPr>
          <w:lang w:eastAsia="en-GB"/>
        </w:rPr>
      </w:pPr>
    </w:p>
    <w:p w14:paraId="2C3B2548" w14:textId="6A5F8D10" w:rsidR="00D0665A" w:rsidRDefault="00D0665A" w:rsidP="00D0665A">
      <w:pPr>
        <w:ind w:left="2552" w:hanging="2160"/>
        <w:rPr>
          <w:rFonts w:ascii="Arial" w:hAnsi="Arial" w:cs="Arial"/>
          <w:sz w:val="24"/>
          <w:szCs w:val="24"/>
          <w:lang w:eastAsia="en-GB"/>
        </w:rPr>
      </w:pPr>
      <w:r w:rsidRPr="00D0665A">
        <w:rPr>
          <w:rFonts w:ascii="Arial" w:hAnsi="Arial" w:cs="Arial"/>
          <w:b/>
          <w:bCs/>
          <w:sz w:val="24"/>
          <w:szCs w:val="24"/>
          <w:lang w:eastAsia="en-GB"/>
        </w:rPr>
        <w:t>Security</w:t>
      </w:r>
      <w:r>
        <w:rPr>
          <w:rFonts w:ascii="Arial" w:hAnsi="Arial" w:cs="Arial"/>
          <w:sz w:val="24"/>
          <w:szCs w:val="24"/>
          <w:lang w:eastAsia="en-GB"/>
        </w:rPr>
        <w:tab/>
        <w:t>Patch Management fixes vulnerabilities on your software and applications that are susceptible to cyber attacks</w:t>
      </w:r>
    </w:p>
    <w:p w14:paraId="0F23B759" w14:textId="5F964CB2" w:rsidR="006F51C1" w:rsidRPr="009E78E7" w:rsidRDefault="006F51C1" w:rsidP="00D0665A">
      <w:pPr>
        <w:pStyle w:val="NormalWeb"/>
        <w:spacing w:after="270"/>
        <w:ind w:left="2552" w:hanging="2160"/>
        <w:rPr>
          <w:rFonts w:ascii="Arial" w:hAnsi="Arial" w:cs="Arial"/>
        </w:rPr>
      </w:pPr>
      <w:r w:rsidRPr="00D0665A">
        <w:rPr>
          <w:rFonts w:ascii="Arial" w:hAnsi="Arial" w:cs="Arial"/>
          <w:b/>
          <w:bCs/>
        </w:rPr>
        <w:t>System uptime</w:t>
      </w:r>
      <w:r w:rsidRPr="009E78E7">
        <w:rPr>
          <w:rFonts w:ascii="Arial" w:hAnsi="Arial" w:cs="Arial"/>
        </w:rPr>
        <w:tab/>
        <w:t xml:space="preserve">Managing updates allows you maximise the </w:t>
      </w:r>
      <w:r w:rsidR="00D0665A" w:rsidRPr="009E78E7">
        <w:rPr>
          <w:rFonts w:ascii="Arial" w:hAnsi="Arial" w:cs="Arial"/>
        </w:rPr>
        <w:t>likelihood</w:t>
      </w:r>
      <w:r w:rsidRPr="009E78E7">
        <w:rPr>
          <w:rFonts w:ascii="Arial" w:hAnsi="Arial" w:cs="Arial"/>
        </w:rPr>
        <w:t xml:space="preserve"> that your systems will run smoothly, which means your system stay</w:t>
      </w:r>
      <w:r w:rsidR="00D0665A">
        <w:rPr>
          <w:rFonts w:ascii="Arial" w:hAnsi="Arial" w:cs="Arial"/>
        </w:rPr>
        <w:t>s</w:t>
      </w:r>
      <w:r w:rsidRPr="009E78E7">
        <w:rPr>
          <w:rFonts w:ascii="Arial" w:hAnsi="Arial" w:cs="Arial"/>
        </w:rPr>
        <w:t xml:space="preserve"> ‘up’ and running.  </w:t>
      </w:r>
    </w:p>
    <w:p w14:paraId="1C533CE8" w14:textId="0E329864" w:rsidR="006F51C1" w:rsidRPr="009E78E7" w:rsidRDefault="006F51C1" w:rsidP="00D0665A">
      <w:pPr>
        <w:pStyle w:val="NormalWeb"/>
        <w:spacing w:after="270"/>
        <w:ind w:left="2552" w:hanging="2160"/>
        <w:rPr>
          <w:rFonts w:ascii="Arial" w:hAnsi="Arial" w:cs="Arial"/>
        </w:rPr>
      </w:pPr>
      <w:r w:rsidRPr="00D0665A">
        <w:rPr>
          <w:rFonts w:ascii="Arial" w:hAnsi="Arial" w:cs="Arial"/>
          <w:b/>
          <w:bCs/>
        </w:rPr>
        <w:t>Compliance</w:t>
      </w:r>
      <w:r w:rsidRPr="009E78E7">
        <w:rPr>
          <w:rFonts w:ascii="Arial" w:hAnsi="Arial" w:cs="Arial"/>
        </w:rPr>
        <w:tab/>
        <w:t>Data Protection legislation require</w:t>
      </w:r>
      <w:r w:rsidR="00D0665A">
        <w:rPr>
          <w:rFonts w:ascii="Arial" w:hAnsi="Arial" w:cs="Arial"/>
        </w:rPr>
        <w:t>s</w:t>
      </w:r>
      <w:r w:rsidRPr="009E78E7">
        <w:rPr>
          <w:rFonts w:ascii="Arial" w:hAnsi="Arial" w:cs="Arial"/>
        </w:rPr>
        <w:t xml:space="preserve"> appropriate technical controls and patch management is a necessary part of compliance. </w:t>
      </w:r>
    </w:p>
    <w:p w14:paraId="7DF1618A" w14:textId="6147ECB8" w:rsidR="006F51C1" w:rsidRDefault="006F51C1" w:rsidP="00D0665A">
      <w:pPr>
        <w:pStyle w:val="NormalWeb"/>
        <w:spacing w:after="270"/>
        <w:ind w:left="2552" w:hanging="2160"/>
        <w:rPr>
          <w:rFonts w:ascii="Arial" w:hAnsi="Arial" w:cs="Arial"/>
        </w:rPr>
      </w:pPr>
      <w:r w:rsidRPr="00D0665A">
        <w:rPr>
          <w:rFonts w:ascii="Arial" w:hAnsi="Arial" w:cs="Arial"/>
          <w:b/>
          <w:bCs/>
        </w:rPr>
        <w:t>Updated features</w:t>
      </w:r>
      <w:r w:rsidRPr="009E78E7">
        <w:rPr>
          <w:rFonts w:ascii="Arial" w:hAnsi="Arial" w:cs="Arial"/>
        </w:rPr>
        <w:tab/>
      </w:r>
      <w:proofErr w:type="gramStart"/>
      <w:r w:rsidRPr="009E78E7">
        <w:rPr>
          <w:rFonts w:ascii="Arial" w:hAnsi="Arial" w:cs="Arial"/>
        </w:rPr>
        <w:t>As</w:t>
      </w:r>
      <w:proofErr w:type="gramEnd"/>
      <w:r w:rsidRPr="009E78E7">
        <w:rPr>
          <w:rFonts w:ascii="Arial" w:hAnsi="Arial" w:cs="Arial"/>
        </w:rPr>
        <w:t xml:space="preserve"> well as bug fixes, vendors use patches to add features and functionality</w:t>
      </w:r>
      <w:r w:rsidR="008A5C0C" w:rsidRPr="009E78E7">
        <w:rPr>
          <w:rFonts w:ascii="Arial" w:hAnsi="Arial" w:cs="Arial"/>
        </w:rPr>
        <w:t>, allowing you to get the best from your systems and applications.</w:t>
      </w:r>
    </w:p>
    <w:p w14:paraId="1F513A85" w14:textId="460CF045" w:rsidR="00D0665A" w:rsidRDefault="00D0665A" w:rsidP="00D0665A">
      <w:pPr>
        <w:pStyle w:val="NormalWeb"/>
        <w:spacing w:after="270"/>
        <w:ind w:left="2552" w:hanging="2160"/>
        <w:rPr>
          <w:rFonts w:ascii="Arial" w:hAnsi="Arial" w:cs="Arial"/>
        </w:rPr>
      </w:pPr>
    </w:p>
    <w:p w14:paraId="796A6CE4" w14:textId="02E06144" w:rsidR="00D0665A" w:rsidRDefault="00D0665A" w:rsidP="00D0665A">
      <w:pPr>
        <w:pStyle w:val="NormalWeb"/>
        <w:spacing w:after="270"/>
        <w:ind w:left="2552" w:hanging="2160"/>
        <w:rPr>
          <w:rFonts w:ascii="Arial" w:hAnsi="Arial" w:cs="Arial"/>
        </w:rPr>
      </w:pPr>
    </w:p>
    <w:p w14:paraId="750019AF" w14:textId="5B9FD04C" w:rsidR="00D0665A" w:rsidRDefault="00D0665A" w:rsidP="00D0665A">
      <w:pPr>
        <w:pStyle w:val="NormalWeb"/>
        <w:spacing w:after="270"/>
        <w:ind w:left="2552" w:hanging="2160"/>
        <w:rPr>
          <w:rFonts w:ascii="Arial" w:hAnsi="Arial" w:cs="Arial"/>
        </w:rPr>
      </w:pPr>
    </w:p>
    <w:p w14:paraId="1D06CD60" w14:textId="77777777" w:rsidR="00CA09E4" w:rsidRPr="009E78E7" w:rsidRDefault="00CA09E4" w:rsidP="00D0665A">
      <w:pPr>
        <w:pStyle w:val="NormalWeb"/>
        <w:spacing w:after="270"/>
        <w:ind w:left="2552" w:hanging="2160"/>
        <w:rPr>
          <w:rFonts w:ascii="Arial" w:hAnsi="Arial" w:cs="Arial"/>
        </w:rPr>
      </w:pPr>
    </w:p>
    <w:p w14:paraId="25CAAAE6" w14:textId="05B12576" w:rsidR="006F51C1" w:rsidRPr="00D0665A" w:rsidRDefault="00DF7460" w:rsidP="00DF7460">
      <w:pPr>
        <w:pStyle w:val="Heading1"/>
        <w:rPr>
          <w:rFonts w:ascii="Arial" w:hAnsi="Arial" w:cs="Arial"/>
          <w:b/>
          <w:bCs/>
          <w:color w:val="000000" w:themeColor="text1"/>
          <w:u w:val="single"/>
        </w:rPr>
      </w:pPr>
      <w:bookmarkStart w:id="3" w:name="_Toc84321623"/>
      <w:r w:rsidRPr="00D0665A">
        <w:rPr>
          <w:rFonts w:ascii="Arial" w:hAnsi="Arial" w:cs="Arial"/>
          <w:b/>
          <w:bCs/>
          <w:color w:val="000000" w:themeColor="text1"/>
          <w:u w:val="single"/>
        </w:rPr>
        <w:t>Types of Patches</w:t>
      </w:r>
      <w:bookmarkEnd w:id="3"/>
    </w:p>
    <w:p w14:paraId="77F6D5F6" w14:textId="77777777" w:rsidR="00DF7460" w:rsidRPr="009E78E7" w:rsidRDefault="00DF7460" w:rsidP="00DF7460">
      <w:pPr>
        <w:rPr>
          <w:rFonts w:ascii="Arial" w:hAnsi="Arial" w:cs="Arial"/>
          <w:sz w:val="24"/>
          <w:szCs w:val="24"/>
          <w:lang w:eastAsia="en-GB"/>
        </w:rPr>
      </w:pPr>
    </w:p>
    <w:p w14:paraId="3AF0EF37" w14:textId="2A549AA3" w:rsidR="00DF7460" w:rsidRPr="00D0665A" w:rsidRDefault="008A5C0C" w:rsidP="0036346E">
      <w:pPr>
        <w:pStyle w:val="Heading2"/>
        <w:numPr>
          <w:ilvl w:val="0"/>
          <w:numId w:val="41"/>
        </w:numPr>
        <w:rPr>
          <w:rFonts w:ascii="Arial" w:hAnsi="Arial" w:cs="Arial"/>
          <w:b/>
          <w:bCs/>
          <w:color w:val="auto"/>
        </w:rPr>
      </w:pPr>
      <w:bookmarkStart w:id="4" w:name="_Toc84321624"/>
      <w:r w:rsidRPr="00D0665A">
        <w:rPr>
          <w:rFonts w:ascii="Arial" w:hAnsi="Arial" w:cs="Arial"/>
          <w:b/>
          <w:bCs/>
          <w:color w:val="auto"/>
        </w:rPr>
        <w:t>Security Patches</w:t>
      </w:r>
      <w:bookmarkEnd w:id="4"/>
    </w:p>
    <w:p w14:paraId="0ABD2DAB" w14:textId="77777777" w:rsidR="00D0665A" w:rsidRPr="00D0665A" w:rsidRDefault="00D0665A" w:rsidP="00D0665A"/>
    <w:p w14:paraId="4E242FDE" w14:textId="3F71F112" w:rsidR="008A5C0C" w:rsidRDefault="008A5C0C" w:rsidP="00D0665A">
      <w:pPr>
        <w:pStyle w:val="NormalWeb"/>
        <w:shd w:val="clear" w:color="auto" w:fill="FFFFFF"/>
        <w:spacing w:before="0" w:beforeAutospacing="0" w:after="0" w:afterAutospacing="0"/>
        <w:textAlignment w:val="baseline"/>
        <w:rPr>
          <w:rFonts w:ascii="Arial" w:hAnsi="Arial" w:cs="Arial"/>
          <w:color w:val="1D1D1D"/>
        </w:rPr>
      </w:pPr>
      <w:r w:rsidRPr="009E78E7">
        <w:rPr>
          <w:rFonts w:ascii="Arial" w:hAnsi="Arial" w:cs="Arial"/>
          <w:color w:val="1D1D1D"/>
        </w:rPr>
        <w:t>Patch management is important due to the speed of change within the cyber sector. Hackers will search constantly for new ways to exploit vulnerabilities.</w:t>
      </w:r>
      <w:r w:rsidR="00D0665A">
        <w:rPr>
          <w:rFonts w:ascii="Arial" w:hAnsi="Arial" w:cs="Arial"/>
          <w:color w:val="1D1D1D"/>
        </w:rPr>
        <w:t xml:space="preserve">  </w:t>
      </w:r>
      <w:r w:rsidRPr="009E78E7">
        <w:rPr>
          <w:rFonts w:ascii="Arial" w:hAnsi="Arial" w:cs="Arial"/>
          <w:color w:val="1D1D1D"/>
        </w:rPr>
        <w:t xml:space="preserve">Vendors use patches to protect newly discovered security issues which have been identified in between installation and the current timeframe. </w:t>
      </w:r>
    </w:p>
    <w:p w14:paraId="3E25D8A4" w14:textId="77777777" w:rsidR="00D0665A" w:rsidRPr="009E78E7" w:rsidRDefault="00D0665A" w:rsidP="00D0665A">
      <w:pPr>
        <w:pStyle w:val="NormalWeb"/>
        <w:shd w:val="clear" w:color="auto" w:fill="FFFFFF"/>
        <w:spacing w:before="0" w:beforeAutospacing="0" w:after="0" w:afterAutospacing="0"/>
        <w:textAlignment w:val="baseline"/>
        <w:rPr>
          <w:rFonts w:ascii="Arial" w:hAnsi="Arial" w:cs="Arial"/>
          <w:color w:val="1D1D1D"/>
        </w:rPr>
      </w:pPr>
    </w:p>
    <w:p w14:paraId="5BFFBAEC" w14:textId="01CF469F" w:rsidR="00DF7460" w:rsidRPr="00D0665A" w:rsidRDefault="008A5C0C" w:rsidP="00E93136">
      <w:pPr>
        <w:pStyle w:val="Heading2"/>
        <w:numPr>
          <w:ilvl w:val="0"/>
          <w:numId w:val="41"/>
        </w:numPr>
        <w:rPr>
          <w:rFonts w:ascii="Arial" w:hAnsi="Arial" w:cs="Arial"/>
          <w:b/>
          <w:bCs/>
          <w:color w:val="auto"/>
        </w:rPr>
      </w:pPr>
      <w:bookmarkStart w:id="5" w:name="_Toc84321625"/>
      <w:r w:rsidRPr="00D0665A">
        <w:rPr>
          <w:rFonts w:ascii="Arial" w:hAnsi="Arial" w:cs="Arial"/>
          <w:b/>
          <w:bCs/>
          <w:color w:val="auto"/>
        </w:rPr>
        <w:t>Bug-fixing Patches</w:t>
      </w:r>
      <w:bookmarkEnd w:id="5"/>
    </w:p>
    <w:p w14:paraId="07D4E31C" w14:textId="77777777" w:rsidR="00D0665A" w:rsidRPr="00D0665A" w:rsidRDefault="00D0665A" w:rsidP="00D0665A"/>
    <w:p w14:paraId="7675EE4F" w14:textId="482A35AD" w:rsidR="008A5C0C" w:rsidRPr="009E78E7" w:rsidRDefault="008A5C0C" w:rsidP="008A5C0C">
      <w:pPr>
        <w:pStyle w:val="NormalWeb"/>
        <w:shd w:val="clear" w:color="auto" w:fill="FFFFFF"/>
        <w:spacing w:before="0" w:beforeAutospacing="0" w:after="450" w:afterAutospacing="0"/>
        <w:textAlignment w:val="baseline"/>
        <w:rPr>
          <w:rFonts w:ascii="Arial" w:hAnsi="Arial" w:cs="Arial"/>
          <w:color w:val="1D1D1D"/>
        </w:rPr>
      </w:pPr>
      <w:r w:rsidRPr="009E78E7">
        <w:rPr>
          <w:rFonts w:ascii="Arial" w:hAnsi="Arial" w:cs="Arial"/>
          <w:color w:val="1D1D1D"/>
        </w:rPr>
        <w:t>Some patches fix application errors and bugs encountered by users of the application or system. This will significantly improve the user experience, make work more efficient and reduce the time IT support staff spend answering user support calls.</w:t>
      </w:r>
    </w:p>
    <w:p w14:paraId="411D310D" w14:textId="71AAE5C8" w:rsidR="00DF7460" w:rsidRPr="00D0665A" w:rsidRDefault="008A5C0C" w:rsidP="008A1CFC">
      <w:pPr>
        <w:pStyle w:val="Heading2"/>
        <w:numPr>
          <w:ilvl w:val="0"/>
          <w:numId w:val="41"/>
        </w:numPr>
        <w:rPr>
          <w:rFonts w:ascii="Arial" w:hAnsi="Arial" w:cs="Arial"/>
          <w:b/>
          <w:bCs/>
          <w:color w:val="auto"/>
        </w:rPr>
      </w:pPr>
      <w:bookmarkStart w:id="6" w:name="_Toc84321626"/>
      <w:r w:rsidRPr="00D0665A">
        <w:rPr>
          <w:rFonts w:ascii="Arial" w:hAnsi="Arial" w:cs="Arial"/>
          <w:b/>
          <w:bCs/>
          <w:color w:val="auto"/>
        </w:rPr>
        <w:t>Performance and Feature Patches</w:t>
      </w:r>
      <w:bookmarkEnd w:id="6"/>
    </w:p>
    <w:p w14:paraId="443E2211" w14:textId="77777777" w:rsidR="00D0665A" w:rsidRPr="00D0665A" w:rsidRDefault="00D0665A" w:rsidP="00D0665A"/>
    <w:p w14:paraId="0A7A5A38" w14:textId="6E4DC6A4" w:rsidR="008A5C0C" w:rsidRDefault="00DF7460" w:rsidP="008A5C0C">
      <w:pPr>
        <w:pStyle w:val="NormalWeb"/>
        <w:shd w:val="clear" w:color="auto" w:fill="FFFFFF"/>
        <w:spacing w:before="0" w:beforeAutospacing="0" w:after="450" w:afterAutospacing="0"/>
        <w:textAlignment w:val="baseline"/>
        <w:rPr>
          <w:rFonts w:ascii="Arial" w:hAnsi="Arial" w:cs="Arial"/>
          <w:color w:val="1D1D1D"/>
        </w:rPr>
      </w:pPr>
      <w:r w:rsidRPr="009E78E7">
        <w:rPr>
          <w:rFonts w:ascii="Arial" w:hAnsi="Arial" w:cs="Arial"/>
          <w:color w:val="1D1D1D"/>
        </w:rPr>
        <w:t>S</w:t>
      </w:r>
      <w:r w:rsidR="008A5C0C" w:rsidRPr="009E78E7">
        <w:rPr>
          <w:rFonts w:ascii="Arial" w:hAnsi="Arial" w:cs="Arial"/>
          <w:color w:val="1D1D1D"/>
        </w:rPr>
        <w:t xml:space="preserve">oftware companies constantly </w:t>
      </w:r>
      <w:r w:rsidRPr="009E78E7">
        <w:rPr>
          <w:rFonts w:ascii="Arial" w:hAnsi="Arial" w:cs="Arial"/>
          <w:color w:val="1D1D1D"/>
        </w:rPr>
        <w:t xml:space="preserve">invest in research and development to </w:t>
      </w:r>
      <w:r w:rsidR="008A5C0C" w:rsidRPr="009E78E7">
        <w:rPr>
          <w:rFonts w:ascii="Arial" w:hAnsi="Arial" w:cs="Arial"/>
          <w:color w:val="1D1D1D"/>
        </w:rPr>
        <w:t>bring new applications to market</w:t>
      </w:r>
      <w:r w:rsidRPr="009E78E7">
        <w:rPr>
          <w:rFonts w:ascii="Arial" w:hAnsi="Arial" w:cs="Arial"/>
          <w:color w:val="1D1D1D"/>
        </w:rPr>
        <w:t xml:space="preserve">, </w:t>
      </w:r>
      <w:r w:rsidR="008A5C0C" w:rsidRPr="009E78E7">
        <w:rPr>
          <w:rFonts w:ascii="Arial" w:hAnsi="Arial" w:cs="Arial"/>
          <w:color w:val="1D1D1D"/>
        </w:rPr>
        <w:t>remain competitive</w:t>
      </w:r>
      <w:r w:rsidR="00CA09E4">
        <w:rPr>
          <w:rFonts w:ascii="Arial" w:hAnsi="Arial" w:cs="Arial"/>
          <w:color w:val="1D1D1D"/>
        </w:rPr>
        <w:t>,</w:t>
      </w:r>
      <w:r w:rsidR="008A5C0C" w:rsidRPr="009E78E7">
        <w:rPr>
          <w:rFonts w:ascii="Arial" w:hAnsi="Arial" w:cs="Arial"/>
          <w:color w:val="1D1D1D"/>
        </w:rPr>
        <w:t xml:space="preserve"> and </w:t>
      </w:r>
      <w:r w:rsidRPr="009E78E7">
        <w:rPr>
          <w:rFonts w:ascii="Arial" w:hAnsi="Arial" w:cs="Arial"/>
          <w:color w:val="1D1D1D"/>
        </w:rPr>
        <w:t xml:space="preserve">keep improving their offering. Updates can improve the </w:t>
      </w:r>
      <w:r w:rsidR="008A5C0C" w:rsidRPr="009E78E7">
        <w:rPr>
          <w:rFonts w:ascii="Arial" w:hAnsi="Arial" w:cs="Arial"/>
          <w:color w:val="1D1D1D"/>
        </w:rPr>
        <w:t xml:space="preserve">performance </w:t>
      </w:r>
      <w:r w:rsidRPr="009E78E7">
        <w:rPr>
          <w:rFonts w:ascii="Arial" w:hAnsi="Arial" w:cs="Arial"/>
          <w:color w:val="1D1D1D"/>
        </w:rPr>
        <w:t xml:space="preserve">of your systems and add more features, making them a cheap way to keep adding functionality. </w:t>
      </w:r>
    </w:p>
    <w:p w14:paraId="38CA7737" w14:textId="77777777" w:rsidR="00CA09E4" w:rsidRPr="009E78E7" w:rsidRDefault="00CA09E4" w:rsidP="008A5C0C">
      <w:pPr>
        <w:pStyle w:val="NormalWeb"/>
        <w:shd w:val="clear" w:color="auto" w:fill="FFFFFF"/>
        <w:spacing w:before="0" w:beforeAutospacing="0" w:after="450" w:afterAutospacing="0"/>
        <w:textAlignment w:val="baseline"/>
        <w:rPr>
          <w:rFonts w:ascii="Arial" w:hAnsi="Arial" w:cs="Arial"/>
          <w:color w:val="1D1D1D"/>
        </w:rPr>
      </w:pPr>
    </w:p>
    <w:p w14:paraId="36A6BDE1" w14:textId="77777777" w:rsidR="00F01373" w:rsidRPr="00CA09E4" w:rsidRDefault="00F01373" w:rsidP="008A5C0C">
      <w:pPr>
        <w:pStyle w:val="Heading1"/>
        <w:rPr>
          <w:rFonts w:ascii="Arial" w:hAnsi="Arial" w:cs="Arial"/>
          <w:b/>
          <w:bCs/>
          <w:color w:val="000000" w:themeColor="text1"/>
          <w:u w:val="single"/>
        </w:rPr>
      </w:pPr>
      <w:bookmarkStart w:id="7" w:name="_Toc84321627"/>
      <w:r w:rsidRPr="00CA09E4">
        <w:rPr>
          <w:rFonts w:ascii="Arial" w:hAnsi="Arial" w:cs="Arial"/>
          <w:b/>
          <w:bCs/>
          <w:color w:val="000000" w:themeColor="text1"/>
          <w:u w:val="single"/>
        </w:rPr>
        <w:t>How to protect yourself</w:t>
      </w:r>
      <w:bookmarkEnd w:id="7"/>
    </w:p>
    <w:p w14:paraId="0DA39DCE" w14:textId="55840266" w:rsidR="006F51C1" w:rsidRPr="009E78E7" w:rsidRDefault="00F01373" w:rsidP="006F51C1">
      <w:pPr>
        <w:spacing w:before="100" w:beforeAutospacing="1" w:after="100" w:afterAutospacing="1" w:line="240" w:lineRule="auto"/>
        <w:rPr>
          <w:rFonts w:ascii="Arial" w:eastAsia="Times New Roman" w:hAnsi="Arial" w:cs="Arial"/>
          <w:sz w:val="24"/>
          <w:szCs w:val="24"/>
          <w:lang w:eastAsia="en-GB"/>
        </w:rPr>
      </w:pPr>
      <w:r w:rsidRPr="009E78E7">
        <w:rPr>
          <w:rFonts w:ascii="Arial" w:hAnsi="Arial" w:cs="Arial"/>
          <w:sz w:val="24"/>
          <w:szCs w:val="24"/>
        </w:rPr>
        <w:t xml:space="preserve">The UK </w:t>
      </w:r>
      <w:r w:rsidR="00CA09E4">
        <w:rPr>
          <w:rFonts w:ascii="Arial" w:hAnsi="Arial" w:cs="Arial"/>
          <w:sz w:val="24"/>
          <w:szCs w:val="24"/>
        </w:rPr>
        <w:t>G</w:t>
      </w:r>
      <w:r w:rsidRPr="009E78E7">
        <w:rPr>
          <w:rFonts w:ascii="Arial" w:hAnsi="Arial" w:cs="Arial"/>
          <w:sz w:val="24"/>
          <w:szCs w:val="24"/>
        </w:rPr>
        <w:t xml:space="preserve">overnment’s Cyber Essentials Scheme </w:t>
      </w:r>
      <w:r w:rsidR="00830082" w:rsidRPr="009E78E7">
        <w:rPr>
          <w:rFonts w:ascii="Arial" w:hAnsi="Arial" w:cs="Arial"/>
          <w:sz w:val="24"/>
          <w:szCs w:val="24"/>
        </w:rPr>
        <w:t xml:space="preserve">includes the requirement to keep software and hardware </w:t>
      </w:r>
      <w:r w:rsidR="00830082" w:rsidRPr="00232FCA">
        <w:rPr>
          <w:rFonts w:ascii="Arial" w:hAnsi="Arial" w:cs="Arial"/>
          <w:sz w:val="24"/>
          <w:szCs w:val="24"/>
        </w:rPr>
        <w:t>updated,</w:t>
      </w:r>
      <w:r w:rsidR="00232FCA" w:rsidRPr="00232FCA">
        <w:rPr>
          <w:rFonts w:ascii="Arial" w:hAnsi="Arial" w:cs="Arial"/>
          <w:sz w:val="24"/>
          <w:szCs w:val="24"/>
        </w:rPr>
        <w:t xml:space="preserve"> and ensure it</w:t>
      </w:r>
      <w:r w:rsidR="00830082" w:rsidRPr="00232FCA">
        <w:rPr>
          <w:rFonts w:ascii="Arial" w:hAnsi="Arial" w:cs="Arial"/>
          <w:sz w:val="24"/>
          <w:szCs w:val="24"/>
        </w:rPr>
        <w:t xml:space="preserve"> is licensed</w:t>
      </w:r>
      <w:r w:rsidR="00830082" w:rsidRPr="009E78E7">
        <w:rPr>
          <w:rFonts w:ascii="Arial" w:hAnsi="Arial" w:cs="Arial"/>
          <w:sz w:val="24"/>
          <w:szCs w:val="24"/>
        </w:rPr>
        <w:t xml:space="preserve"> and supported by the vendor. </w:t>
      </w:r>
      <w:r w:rsidR="006F51C1" w:rsidRPr="009E78E7">
        <w:rPr>
          <w:rFonts w:ascii="Arial" w:hAnsi="Arial" w:cs="Arial"/>
          <w:sz w:val="24"/>
          <w:szCs w:val="24"/>
        </w:rPr>
        <w:t>W</w:t>
      </w:r>
      <w:r w:rsidR="006F51C1" w:rsidRPr="009E78E7">
        <w:rPr>
          <w:rFonts w:ascii="Arial" w:eastAsia="Times New Roman" w:hAnsi="Arial" w:cs="Arial"/>
          <w:sz w:val="24"/>
          <w:szCs w:val="24"/>
          <w:lang w:eastAsia="en-GB"/>
        </w:rPr>
        <w:t>here the patch fixes a vulnerability and is classed as ‘critical’, it needs to be applied within fourteen days of release.</w:t>
      </w:r>
    </w:p>
    <w:p w14:paraId="6B82805D" w14:textId="6DFBB1CC" w:rsidR="00F01373" w:rsidRPr="009E78E7" w:rsidRDefault="00830082" w:rsidP="00F01373">
      <w:pPr>
        <w:pStyle w:val="NormalWeb"/>
        <w:spacing w:before="0" w:beforeAutospacing="0" w:after="270" w:afterAutospacing="0"/>
        <w:rPr>
          <w:rFonts w:ascii="Arial" w:hAnsi="Arial" w:cs="Arial"/>
        </w:rPr>
      </w:pPr>
      <w:r w:rsidRPr="009E78E7">
        <w:rPr>
          <w:rFonts w:ascii="Arial" w:hAnsi="Arial" w:cs="Arial"/>
        </w:rPr>
        <w:t>Successful Cyber Essentials c</w:t>
      </w:r>
      <w:r w:rsidR="00F01373" w:rsidRPr="009E78E7">
        <w:rPr>
          <w:rFonts w:ascii="Arial" w:hAnsi="Arial" w:cs="Arial"/>
        </w:rPr>
        <w:t>ertification includ</w:t>
      </w:r>
      <w:r w:rsidRPr="009E78E7">
        <w:rPr>
          <w:rFonts w:ascii="Arial" w:hAnsi="Arial" w:cs="Arial"/>
        </w:rPr>
        <w:t>es</w:t>
      </w:r>
      <w:r w:rsidR="00F01373" w:rsidRPr="009E78E7">
        <w:rPr>
          <w:rFonts w:ascii="Arial" w:hAnsi="Arial" w:cs="Arial"/>
        </w:rPr>
        <w:t xml:space="preserve"> </w:t>
      </w:r>
      <w:r w:rsidRPr="009E78E7">
        <w:rPr>
          <w:rFonts w:ascii="Arial" w:hAnsi="Arial" w:cs="Arial"/>
        </w:rPr>
        <w:t>free cyber</w:t>
      </w:r>
      <w:r w:rsidR="00F01373" w:rsidRPr="009E78E7">
        <w:rPr>
          <w:rFonts w:ascii="Arial" w:hAnsi="Arial" w:cs="Arial"/>
        </w:rPr>
        <w:t xml:space="preserve"> insurance</w:t>
      </w:r>
      <w:r w:rsidRPr="009E78E7">
        <w:rPr>
          <w:rFonts w:ascii="Arial" w:hAnsi="Arial" w:cs="Arial"/>
        </w:rPr>
        <w:t xml:space="preserve">. Visit our Education Data Hub website: </w:t>
      </w:r>
      <w:hyperlink r:id="rId9" w:history="1">
        <w:r w:rsidRPr="009E78E7">
          <w:rPr>
            <w:rStyle w:val="Hyperlink"/>
            <w:rFonts w:ascii="Arial" w:hAnsi="Arial" w:cs="Arial"/>
          </w:rPr>
          <w:t>https://educationdatahub.org.uk/cyber-essentials</w:t>
        </w:r>
      </w:hyperlink>
    </w:p>
    <w:p w14:paraId="64CB57B9" w14:textId="3CA498C4" w:rsidR="00080703" w:rsidRDefault="00080703" w:rsidP="009E78E7">
      <w:pPr>
        <w:pStyle w:val="Heading1"/>
        <w:rPr>
          <w:rFonts w:ascii="Arial" w:hAnsi="Arial" w:cs="Arial"/>
          <w:b/>
          <w:bCs/>
          <w:color w:val="auto"/>
          <w:sz w:val="24"/>
          <w:szCs w:val="24"/>
        </w:rPr>
      </w:pPr>
    </w:p>
    <w:p w14:paraId="11857CF5" w14:textId="4917901B" w:rsidR="00CA09E4" w:rsidRDefault="00CA09E4" w:rsidP="00CA09E4">
      <w:pPr>
        <w:rPr>
          <w:lang w:eastAsia="en-GB"/>
        </w:rPr>
      </w:pPr>
    </w:p>
    <w:p w14:paraId="28003221" w14:textId="2CE73E50" w:rsidR="00CA09E4" w:rsidRDefault="00CA09E4" w:rsidP="00CA09E4">
      <w:pPr>
        <w:rPr>
          <w:lang w:eastAsia="en-GB"/>
        </w:rPr>
      </w:pPr>
    </w:p>
    <w:p w14:paraId="3E4E5AF4" w14:textId="56EE5ED7" w:rsidR="00CA09E4" w:rsidRDefault="00CA09E4" w:rsidP="00CA09E4">
      <w:pPr>
        <w:rPr>
          <w:lang w:eastAsia="en-GB"/>
        </w:rPr>
      </w:pPr>
    </w:p>
    <w:p w14:paraId="11B938B2" w14:textId="77F1855A" w:rsidR="00CA09E4" w:rsidRDefault="00CA09E4" w:rsidP="00CA09E4">
      <w:pPr>
        <w:rPr>
          <w:lang w:eastAsia="en-GB"/>
        </w:rPr>
      </w:pPr>
    </w:p>
    <w:p w14:paraId="6E05F096" w14:textId="77777777" w:rsidR="00CA09E4" w:rsidRPr="00CA09E4" w:rsidRDefault="00CA09E4" w:rsidP="00CA09E4">
      <w:pPr>
        <w:rPr>
          <w:lang w:eastAsia="en-GB"/>
        </w:rPr>
      </w:pPr>
    </w:p>
    <w:p w14:paraId="76D3DB4E" w14:textId="39BB62D5" w:rsidR="009E78E7" w:rsidRPr="00CA09E4" w:rsidRDefault="009E78E7" w:rsidP="009E78E7">
      <w:pPr>
        <w:pStyle w:val="Heading1"/>
        <w:rPr>
          <w:rFonts w:ascii="Arial" w:hAnsi="Arial" w:cs="Arial"/>
          <w:b/>
          <w:bCs/>
          <w:color w:val="000000" w:themeColor="text1"/>
          <w:u w:val="single"/>
        </w:rPr>
      </w:pPr>
      <w:bookmarkStart w:id="8" w:name="_Toc84321628"/>
      <w:r w:rsidRPr="00CA09E4">
        <w:rPr>
          <w:rFonts w:ascii="Arial" w:hAnsi="Arial" w:cs="Arial"/>
          <w:b/>
          <w:bCs/>
          <w:color w:val="000000" w:themeColor="text1"/>
          <w:u w:val="single"/>
        </w:rPr>
        <w:t>Assessment of importance</w:t>
      </w:r>
      <w:bookmarkEnd w:id="8"/>
    </w:p>
    <w:p w14:paraId="389137BF" w14:textId="77777777" w:rsidR="009E78E7" w:rsidRPr="00080703" w:rsidRDefault="009E78E7" w:rsidP="009E78E7">
      <w:pPr>
        <w:shd w:val="clear" w:color="auto" w:fill="FEFEFE"/>
        <w:spacing w:after="0" w:line="240" w:lineRule="auto"/>
        <w:rPr>
          <w:rFonts w:ascii="Arial" w:eastAsia="Times New Roman" w:hAnsi="Arial" w:cs="Arial"/>
          <w:color w:val="0A0A0A"/>
          <w:sz w:val="2"/>
          <w:szCs w:val="2"/>
          <w:lang w:eastAsia="en-GB"/>
        </w:rPr>
      </w:pPr>
    </w:p>
    <w:p w14:paraId="36147055" w14:textId="6E1A880F" w:rsidR="009E78E7" w:rsidRPr="009E78E7" w:rsidRDefault="009E78E7" w:rsidP="009E78E7">
      <w:pPr>
        <w:pStyle w:val="NormalWeb"/>
        <w:shd w:val="clear" w:color="auto" w:fill="FFFFFF"/>
        <w:spacing w:after="0"/>
        <w:textAlignment w:val="baseline"/>
        <w:rPr>
          <w:rFonts w:ascii="Arial" w:hAnsi="Arial" w:cs="Arial"/>
          <w:color w:val="1D1D1D"/>
        </w:rPr>
      </w:pPr>
      <w:r w:rsidRPr="009E78E7">
        <w:rPr>
          <w:rFonts w:ascii="Arial" w:hAnsi="Arial" w:cs="Arial"/>
          <w:color w:val="1D1D1D"/>
        </w:rPr>
        <w:t>Vendor vulnerability classifications will help you analyse the importance of the patch. It is recommended that full deployment takes place within the following timescales</w:t>
      </w:r>
      <w:r w:rsidR="00CA09E4">
        <w:rPr>
          <w:rFonts w:ascii="Arial" w:hAnsi="Arial" w:cs="Arial"/>
          <w:color w:val="1D1D1D"/>
        </w:rPr>
        <w:t>:</w:t>
      </w:r>
    </w:p>
    <w:p w14:paraId="58AB1E19" w14:textId="7354732C" w:rsidR="009E78E7" w:rsidRPr="009E78E7" w:rsidRDefault="009E78E7" w:rsidP="00CA09E4">
      <w:pPr>
        <w:pStyle w:val="NormalWeb"/>
        <w:numPr>
          <w:ilvl w:val="0"/>
          <w:numId w:val="39"/>
        </w:numPr>
        <w:shd w:val="clear" w:color="auto" w:fill="FFFFFF"/>
        <w:spacing w:after="0"/>
        <w:ind w:left="1134" w:firstLine="0"/>
        <w:textAlignment w:val="baseline"/>
        <w:rPr>
          <w:rFonts w:ascii="Arial" w:hAnsi="Arial" w:cs="Arial"/>
          <w:color w:val="1D1D1D"/>
        </w:rPr>
      </w:pPr>
      <w:r w:rsidRPr="009E78E7">
        <w:rPr>
          <w:rFonts w:ascii="Arial" w:hAnsi="Arial" w:cs="Arial"/>
          <w:color w:val="1D1D1D"/>
        </w:rPr>
        <w:t xml:space="preserve">Critical or High </w:t>
      </w:r>
      <w:r w:rsidRPr="009E78E7">
        <w:rPr>
          <w:rFonts w:ascii="Arial" w:hAnsi="Arial" w:cs="Arial"/>
          <w:color w:val="1D1D1D"/>
        </w:rPr>
        <w:tab/>
        <w:t>14 days</w:t>
      </w:r>
    </w:p>
    <w:p w14:paraId="37AE8631" w14:textId="48FF4A61" w:rsidR="009E78E7" w:rsidRPr="009E78E7" w:rsidRDefault="009E78E7" w:rsidP="00CA09E4">
      <w:pPr>
        <w:pStyle w:val="NormalWeb"/>
        <w:numPr>
          <w:ilvl w:val="0"/>
          <w:numId w:val="39"/>
        </w:numPr>
        <w:shd w:val="clear" w:color="auto" w:fill="FFFFFF"/>
        <w:spacing w:after="0"/>
        <w:ind w:left="1134" w:firstLine="0"/>
        <w:textAlignment w:val="baseline"/>
        <w:rPr>
          <w:rFonts w:ascii="Arial" w:hAnsi="Arial" w:cs="Arial"/>
          <w:color w:val="1D1D1D"/>
        </w:rPr>
      </w:pPr>
      <w:r w:rsidRPr="009E78E7">
        <w:rPr>
          <w:rFonts w:ascii="Arial" w:hAnsi="Arial" w:cs="Arial"/>
          <w:color w:val="1D1D1D"/>
        </w:rPr>
        <w:t xml:space="preserve">Medium </w:t>
      </w:r>
      <w:r w:rsidRPr="009E78E7">
        <w:rPr>
          <w:rFonts w:ascii="Arial" w:hAnsi="Arial" w:cs="Arial"/>
          <w:color w:val="1D1D1D"/>
        </w:rPr>
        <w:tab/>
      </w:r>
      <w:r w:rsidRPr="009E78E7">
        <w:rPr>
          <w:rFonts w:ascii="Arial" w:hAnsi="Arial" w:cs="Arial"/>
          <w:color w:val="1D1D1D"/>
        </w:rPr>
        <w:tab/>
        <w:t>21 days</w:t>
      </w:r>
    </w:p>
    <w:p w14:paraId="3D5EC8DD" w14:textId="50EE9701" w:rsidR="009E78E7" w:rsidRPr="009E78E7" w:rsidRDefault="009E78E7" w:rsidP="00CA09E4">
      <w:pPr>
        <w:pStyle w:val="NormalWeb"/>
        <w:numPr>
          <w:ilvl w:val="0"/>
          <w:numId w:val="39"/>
        </w:numPr>
        <w:shd w:val="clear" w:color="auto" w:fill="FFFFFF"/>
        <w:spacing w:after="0"/>
        <w:ind w:left="1134" w:firstLine="0"/>
        <w:textAlignment w:val="baseline"/>
        <w:rPr>
          <w:rFonts w:ascii="Arial" w:hAnsi="Arial" w:cs="Arial"/>
          <w:color w:val="1D1D1D"/>
        </w:rPr>
      </w:pPr>
      <w:r w:rsidRPr="009E78E7">
        <w:rPr>
          <w:rFonts w:ascii="Arial" w:hAnsi="Arial" w:cs="Arial"/>
          <w:color w:val="1D1D1D"/>
        </w:rPr>
        <w:t xml:space="preserve">Low </w:t>
      </w:r>
      <w:r w:rsidRPr="009E78E7">
        <w:rPr>
          <w:rFonts w:ascii="Arial" w:hAnsi="Arial" w:cs="Arial"/>
          <w:color w:val="1D1D1D"/>
        </w:rPr>
        <w:tab/>
      </w:r>
      <w:r w:rsidRPr="009E78E7">
        <w:rPr>
          <w:rFonts w:ascii="Arial" w:hAnsi="Arial" w:cs="Arial"/>
          <w:color w:val="1D1D1D"/>
        </w:rPr>
        <w:tab/>
      </w:r>
      <w:r w:rsidRPr="009E78E7">
        <w:rPr>
          <w:rFonts w:ascii="Arial" w:hAnsi="Arial" w:cs="Arial"/>
          <w:color w:val="1D1D1D"/>
        </w:rPr>
        <w:tab/>
        <w:t>28 days</w:t>
      </w:r>
    </w:p>
    <w:p w14:paraId="09215BE8" w14:textId="77777777" w:rsidR="00C66ECF" w:rsidRPr="009E78E7" w:rsidRDefault="00C66ECF" w:rsidP="00C66ECF">
      <w:pPr>
        <w:rPr>
          <w:rFonts w:ascii="Arial" w:hAnsi="Arial" w:cs="Arial"/>
          <w:sz w:val="24"/>
          <w:szCs w:val="24"/>
          <w:lang w:eastAsia="en-GB"/>
        </w:rPr>
      </w:pPr>
    </w:p>
    <w:p w14:paraId="31EBCFFB" w14:textId="468F90CD" w:rsidR="0096673C" w:rsidRPr="00CA09E4" w:rsidRDefault="006F51C1" w:rsidP="008A5C0C">
      <w:pPr>
        <w:pStyle w:val="Heading1"/>
        <w:rPr>
          <w:rFonts w:ascii="Arial" w:hAnsi="Arial" w:cs="Arial"/>
          <w:b/>
          <w:bCs/>
          <w:color w:val="000000" w:themeColor="text1"/>
          <w:u w:val="single"/>
        </w:rPr>
      </w:pPr>
      <w:bookmarkStart w:id="9" w:name="_Toc84321629"/>
      <w:r w:rsidRPr="00CA09E4">
        <w:rPr>
          <w:rFonts w:ascii="Arial" w:hAnsi="Arial" w:cs="Arial"/>
          <w:b/>
          <w:bCs/>
          <w:color w:val="000000" w:themeColor="text1"/>
          <w:u w:val="single"/>
        </w:rPr>
        <w:lastRenderedPageBreak/>
        <w:t>Automatic and Managed Updates</w:t>
      </w:r>
      <w:bookmarkEnd w:id="9"/>
    </w:p>
    <w:p w14:paraId="0CB2E862" w14:textId="77777777" w:rsidR="008A5C0C" w:rsidRPr="00080703" w:rsidRDefault="008A5C0C" w:rsidP="008A5C0C">
      <w:pPr>
        <w:rPr>
          <w:rFonts w:ascii="Arial" w:hAnsi="Arial" w:cs="Arial"/>
          <w:sz w:val="14"/>
          <w:szCs w:val="14"/>
          <w:lang w:eastAsia="en-GB"/>
        </w:rPr>
      </w:pPr>
    </w:p>
    <w:p w14:paraId="1C533AD5" w14:textId="77777777" w:rsidR="008A5C0C" w:rsidRPr="009E78E7" w:rsidRDefault="0096673C" w:rsidP="006F51C1">
      <w:pPr>
        <w:shd w:val="clear" w:color="auto" w:fill="FEFEFE"/>
        <w:spacing w:after="0" w:line="240" w:lineRule="auto"/>
        <w:rPr>
          <w:rFonts w:ascii="Arial" w:eastAsia="Times New Roman" w:hAnsi="Arial" w:cs="Arial"/>
          <w:color w:val="0A0A0A"/>
          <w:sz w:val="24"/>
          <w:szCs w:val="24"/>
          <w:lang w:eastAsia="en-GB"/>
        </w:rPr>
      </w:pPr>
      <w:r w:rsidRPr="009E78E7">
        <w:rPr>
          <w:rFonts w:ascii="Arial" w:eastAsia="Times New Roman" w:hAnsi="Arial" w:cs="Arial"/>
          <w:color w:val="0A0A0A"/>
          <w:sz w:val="24"/>
          <w:szCs w:val="24"/>
          <w:lang w:eastAsia="en-GB"/>
        </w:rPr>
        <w:t xml:space="preserve">Part of the problem of maintaining software patches is remembering to perform the updates. </w:t>
      </w:r>
    </w:p>
    <w:p w14:paraId="03F7FA34" w14:textId="459AF2DD" w:rsidR="008A5C0C" w:rsidRPr="009E78E7" w:rsidRDefault="008A5C0C" w:rsidP="006F51C1">
      <w:pPr>
        <w:shd w:val="clear" w:color="auto" w:fill="FEFEFE"/>
        <w:spacing w:after="0" w:line="240" w:lineRule="auto"/>
        <w:rPr>
          <w:rFonts w:ascii="Arial" w:eastAsia="Times New Roman" w:hAnsi="Arial" w:cs="Arial"/>
          <w:color w:val="0A0A0A"/>
          <w:sz w:val="24"/>
          <w:szCs w:val="24"/>
          <w:lang w:eastAsia="en-GB"/>
        </w:rPr>
      </w:pPr>
      <w:r w:rsidRPr="009E78E7">
        <w:rPr>
          <w:rFonts w:ascii="Arial" w:eastAsia="Times New Roman" w:hAnsi="Arial" w:cs="Arial"/>
          <w:color w:val="0A0A0A"/>
          <w:sz w:val="24"/>
          <w:szCs w:val="24"/>
          <w:lang w:eastAsia="en-GB"/>
        </w:rPr>
        <w:t xml:space="preserve">In a perfect world you could install new patches the second they become available for all of your assets, but this would have a significant impact on users. </w:t>
      </w:r>
      <w:r w:rsidR="00CA09E4">
        <w:rPr>
          <w:rFonts w:ascii="Arial" w:eastAsia="Times New Roman" w:hAnsi="Arial" w:cs="Arial"/>
          <w:color w:val="0A0A0A"/>
          <w:sz w:val="24"/>
          <w:szCs w:val="24"/>
          <w:lang w:eastAsia="en-GB"/>
        </w:rPr>
        <w:t xml:space="preserve">  </w:t>
      </w:r>
      <w:r w:rsidRPr="009E78E7">
        <w:rPr>
          <w:rFonts w:ascii="Arial" w:eastAsia="Times New Roman" w:hAnsi="Arial" w:cs="Arial"/>
          <w:color w:val="0A0A0A"/>
          <w:sz w:val="24"/>
          <w:szCs w:val="24"/>
          <w:lang w:eastAsia="en-GB"/>
        </w:rPr>
        <w:t>Instead, have a strategic approach which fits around school processes and working hours to make updates security focused and convenient.</w:t>
      </w:r>
    </w:p>
    <w:p w14:paraId="359C9FC4" w14:textId="77777777" w:rsidR="008A5C0C" w:rsidRPr="009E78E7" w:rsidRDefault="008A5C0C" w:rsidP="006F51C1">
      <w:pPr>
        <w:shd w:val="clear" w:color="auto" w:fill="FEFEFE"/>
        <w:spacing w:after="0" w:line="240" w:lineRule="auto"/>
        <w:rPr>
          <w:rFonts w:ascii="Arial" w:eastAsia="Times New Roman" w:hAnsi="Arial" w:cs="Arial"/>
          <w:color w:val="0A0A0A"/>
          <w:sz w:val="24"/>
          <w:szCs w:val="24"/>
          <w:lang w:eastAsia="en-GB"/>
        </w:rPr>
      </w:pPr>
    </w:p>
    <w:p w14:paraId="0BAF29CA" w14:textId="5B465E4D" w:rsidR="006F51C1" w:rsidRPr="009E78E7" w:rsidRDefault="006F51C1" w:rsidP="006F51C1">
      <w:pPr>
        <w:shd w:val="clear" w:color="auto" w:fill="FEFEFE"/>
        <w:spacing w:after="0" w:line="240" w:lineRule="auto"/>
        <w:rPr>
          <w:rFonts w:ascii="Arial" w:eastAsia="Times New Roman" w:hAnsi="Arial" w:cs="Arial"/>
          <w:color w:val="0A0A0A"/>
          <w:sz w:val="24"/>
          <w:szCs w:val="24"/>
          <w:lang w:eastAsia="en-GB"/>
        </w:rPr>
      </w:pPr>
      <w:r w:rsidRPr="009E78E7">
        <w:rPr>
          <w:rFonts w:ascii="Arial" w:eastAsia="Times New Roman" w:hAnsi="Arial" w:cs="Arial"/>
          <w:color w:val="0A0A0A"/>
          <w:sz w:val="24"/>
          <w:szCs w:val="24"/>
          <w:lang w:eastAsia="en-GB"/>
        </w:rPr>
        <w:t xml:space="preserve">Where possible, set systems and devices to update automatically or deploy patch management software. </w:t>
      </w:r>
      <w:r w:rsidR="008A5C0C" w:rsidRPr="009E78E7">
        <w:rPr>
          <w:rFonts w:ascii="Arial" w:eastAsia="Times New Roman" w:hAnsi="Arial" w:cs="Arial"/>
          <w:color w:val="0A0A0A"/>
          <w:sz w:val="24"/>
          <w:szCs w:val="24"/>
          <w:lang w:eastAsia="en-GB"/>
        </w:rPr>
        <w:t>It is essential that users allow updates to run and don’t keep postponing them.</w:t>
      </w:r>
    </w:p>
    <w:p w14:paraId="6D32ABF0" w14:textId="77777777" w:rsidR="006F51C1" w:rsidRPr="009E78E7" w:rsidRDefault="006F51C1" w:rsidP="006F51C1">
      <w:pPr>
        <w:shd w:val="clear" w:color="auto" w:fill="FEFEFE"/>
        <w:spacing w:after="0" w:line="240" w:lineRule="auto"/>
        <w:rPr>
          <w:rFonts w:ascii="Arial" w:eastAsia="Times New Roman" w:hAnsi="Arial" w:cs="Arial"/>
          <w:color w:val="0A0A0A"/>
          <w:sz w:val="24"/>
          <w:szCs w:val="24"/>
          <w:lang w:eastAsia="en-GB"/>
        </w:rPr>
      </w:pPr>
    </w:p>
    <w:p w14:paraId="3FB118AC" w14:textId="54FC5060" w:rsidR="008A5C0C" w:rsidRPr="009E78E7" w:rsidRDefault="006F51C1" w:rsidP="008A5C0C">
      <w:pPr>
        <w:shd w:val="clear" w:color="auto" w:fill="FEFEFE"/>
        <w:spacing w:after="0" w:line="240" w:lineRule="auto"/>
        <w:rPr>
          <w:rFonts w:ascii="Arial" w:eastAsia="Times New Roman" w:hAnsi="Arial" w:cs="Arial"/>
          <w:color w:val="0A0A0A"/>
          <w:sz w:val="24"/>
          <w:szCs w:val="24"/>
          <w:lang w:eastAsia="en-GB"/>
        </w:rPr>
      </w:pPr>
      <w:r w:rsidRPr="009E78E7">
        <w:rPr>
          <w:rFonts w:ascii="Arial" w:eastAsia="Times New Roman" w:hAnsi="Arial" w:cs="Arial"/>
          <w:color w:val="0A0A0A"/>
          <w:sz w:val="24"/>
          <w:szCs w:val="24"/>
          <w:lang w:eastAsia="en-GB"/>
        </w:rPr>
        <w:t>To meet with Cyber Essentials requirements</w:t>
      </w:r>
      <w:r w:rsidR="003C5D5C">
        <w:rPr>
          <w:rFonts w:ascii="Arial" w:eastAsia="Times New Roman" w:hAnsi="Arial" w:cs="Arial"/>
          <w:color w:val="0A0A0A"/>
          <w:sz w:val="24"/>
          <w:szCs w:val="24"/>
          <w:lang w:eastAsia="en-GB"/>
        </w:rPr>
        <w:t>,</w:t>
      </w:r>
      <w:r w:rsidRPr="009E78E7">
        <w:rPr>
          <w:rFonts w:ascii="Arial" w:eastAsia="Times New Roman" w:hAnsi="Arial" w:cs="Arial"/>
          <w:color w:val="0A0A0A"/>
          <w:sz w:val="24"/>
          <w:szCs w:val="24"/>
          <w:lang w:eastAsia="en-GB"/>
        </w:rPr>
        <w:t xml:space="preserve"> </w:t>
      </w:r>
      <w:r w:rsidR="00080703" w:rsidRPr="009E78E7">
        <w:rPr>
          <w:rFonts w:ascii="Arial" w:eastAsia="Times New Roman" w:hAnsi="Arial" w:cs="Arial"/>
          <w:color w:val="0A0A0A"/>
          <w:sz w:val="24"/>
          <w:szCs w:val="24"/>
          <w:lang w:eastAsia="en-GB"/>
        </w:rPr>
        <w:t>schools</w:t>
      </w:r>
      <w:r w:rsidRPr="009E78E7">
        <w:rPr>
          <w:rFonts w:ascii="Arial" w:eastAsia="Times New Roman" w:hAnsi="Arial" w:cs="Arial"/>
          <w:color w:val="0A0A0A"/>
          <w:sz w:val="24"/>
          <w:szCs w:val="24"/>
          <w:lang w:eastAsia="en-GB"/>
        </w:rPr>
        <w:t xml:space="preserve"> need to </w:t>
      </w:r>
      <w:r w:rsidR="0096673C" w:rsidRPr="009E78E7">
        <w:rPr>
          <w:rFonts w:ascii="Arial" w:eastAsia="Times New Roman" w:hAnsi="Arial" w:cs="Arial"/>
          <w:color w:val="0A0A0A"/>
          <w:sz w:val="24"/>
          <w:szCs w:val="24"/>
          <w:lang w:eastAsia="en-GB"/>
        </w:rPr>
        <w:t xml:space="preserve">implement a policy </w:t>
      </w:r>
      <w:r w:rsidRPr="009E78E7">
        <w:rPr>
          <w:rFonts w:ascii="Arial" w:eastAsia="Times New Roman" w:hAnsi="Arial" w:cs="Arial"/>
          <w:color w:val="0A0A0A"/>
          <w:sz w:val="24"/>
          <w:szCs w:val="24"/>
          <w:lang w:eastAsia="en-GB"/>
        </w:rPr>
        <w:t xml:space="preserve">preventing the use of </w:t>
      </w:r>
      <w:r w:rsidR="0096673C" w:rsidRPr="009E78E7">
        <w:rPr>
          <w:rFonts w:ascii="Arial" w:eastAsia="Times New Roman" w:hAnsi="Arial" w:cs="Arial"/>
          <w:color w:val="0A0A0A"/>
          <w:sz w:val="24"/>
          <w:szCs w:val="24"/>
          <w:lang w:eastAsia="en-GB"/>
        </w:rPr>
        <w:t>any end-of-life software or devices</w:t>
      </w:r>
      <w:r w:rsidRPr="009E78E7">
        <w:rPr>
          <w:rFonts w:ascii="Arial" w:eastAsia="Times New Roman" w:hAnsi="Arial" w:cs="Arial"/>
          <w:color w:val="0A0A0A"/>
          <w:sz w:val="24"/>
          <w:szCs w:val="24"/>
          <w:lang w:eastAsia="en-GB"/>
        </w:rPr>
        <w:t xml:space="preserve">. This isn’t always possible from a budgetary </w:t>
      </w:r>
      <w:r w:rsidR="00080703" w:rsidRPr="009E78E7">
        <w:rPr>
          <w:rFonts w:ascii="Arial" w:eastAsia="Times New Roman" w:hAnsi="Arial" w:cs="Arial"/>
          <w:color w:val="0A0A0A"/>
          <w:sz w:val="24"/>
          <w:szCs w:val="24"/>
          <w:lang w:eastAsia="en-GB"/>
        </w:rPr>
        <w:t>perspective</w:t>
      </w:r>
      <w:r w:rsidR="003C5D5C">
        <w:rPr>
          <w:rFonts w:ascii="Arial" w:eastAsia="Times New Roman" w:hAnsi="Arial" w:cs="Arial"/>
          <w:color w:val="0A0A0A"/>
          <w:sz w:val="24"/>
          <w:szCs w:val="24"/>
          <w:lang w:eastAsia="en-GB"/>
        </w:rPr>
        <w:t>,</w:t>
      </w:r>
      <w:r w:rsidR="00080703" w:rsidRPr="009E78E7">
        <w:rPr>
          <w:rFonts w:ascii="Arial" w:eastAsia="Times New Roman" w:hAnsi="Arial" w:cs="Arial"/>
          <w:color w:val="0A0A0A"/>
          <w:sz w:val="24"/>
          <w:szCs w:val="24"/>
          <w:lang w:eastAsia="en-GB"/>
        </w:rPr>
        <w:t xml:space="preserve"> but</w:t>
      </w:r>
      <w:r w:rsidRPr="009E78E7">
        <w:rPr>
          <w:rFonts w:ascii="Arial" w:eastAsia="Times New Roman" w:hAnsi="Arial" w:cs="Arial"/>
          <w:color w:val="0A0A0A"/>
          <w:sz w:val="24"/>
          <w:szCs w:val="24"/>
          <w:lang w:eastAsia="en-GB"/>
        </w:rPr>
        <w:t xml:space="preserve"> do ensure a rolling program of investment for devices. </w:t>
      </w:r>
      <w:r w:rsidR="008A5C0C" w:rsidRPr="009E78E7">
        <w:rPr>
          <w:rFonts w:ascii="Arial" w:eastAsia="Times New Roman" w:hAnsi="Arial" w:cs="Arial"/>
          <w:color w:val="0A0A0A"/>
          <w:sz w:val="24"/>
          <w:szCs w:val="24"/>
          <w:lang w:eastAsia="en-GB"/>
        </w:rPr>
        <w:t xml:space="preserve">Implement compensating controls if possible, so the vulnerability is mitigated without being fully patched. </w:t>
      </w:r>
    </w:p>
    <w:p w14:paraId="4278D0D8" w14:textId="2FF0C875" w:rsidR="00DF7460" w:rsidRPr="009E78E7" w:rsidRDefault="00DF7460" w:rsidP="008A5C0C">
      <w:pPr>
        <w:shd w:val="clear" w:color="auto" w:fill="FEFEFE"/>
        <w:spacing w:after="0" w:line="240" w:lineRule="auto"/>
        <w:rPr>
          <w:rFonts w:ascii="Arial" w:eastAsia="Times New Roman" w:hAnsi="Arial" w:cs="Arial"/>
          <w:color w:val="0A0A0A"/>
          <w:sz w:val="24"/>
          <w:szCs w:val="24"/>
          <w:lang w:eastAsia="en-GB"/>
        </w:rPr>
      </w:pPr>
    </w:p>
    <w:p w14:paraId="4347101D" w14:textId="777B1AC3" w:rsidR="00DF7460" w:rsidRPr="009E78E7" w:rsidRDefault="00DF7460" w:rsidP="008A5C0C">
      <w:pPr>
        <w:shd w:val="clear" w:color="auto" w:fill="FEFEFE"/>
        <w:spacing w:after="0" w:line="240" w:lineRule="auto"/>
        <w:rPr>
          <w:rFonts w:ascii="Arial" w:eastAsia="Times New Roman" w:hAnsi="Arial" w:cs="Arial"/>
          <w:color w:val="0A0A0A"/>
          <w:sz w:val="24"/>
          <w:szCs w:val="24"/>
          <w:lang w:eastAsia="en-GB"/>
        </w:rPr>
      </w:pPr>
    </w:p>
    <w:p w14:paraId="48BE9337" w14:textId="112CD7ED" w:rsidR="009E78E7" w:rsidRPr="003C5D5C" w:rsidRDefault="009E78E7" w:rsidP="009E78E7">
      <w:pPr>
        <w:pStyle w:val="Heading1"/>
        <w:rPr>
          <w:rFonts w:ascii="Arial" w:hAnsi="Arial" w:cs="Arial"/>
          <w:b/>
          <w:bCs/>
          <w:color w:val="000000" w:themeColor="text1"/>
          <w:u w:val="single"/>
        </w:rPr>
      </w:pPr>
      <w:bookmarkStart w:id="10" w:name="_Toc84321630"/>
      <w:r w:rsidRPr="003C5D5C">
        <w:rPr>
          <w:rFonts w:ascii="Arial" w:hAnsi="Arial" w:cs="Arial"/>
          <w:b/>
          <w:bCs/>
          <w:color w:val="000000" w:themeColor="text1"/>
          <w:u w:val="single"/>
        </w:rPr>
        <w:t>Make Patching Easier</w:t>
      </w:r>
      <w:bookmarkEnd w:id="10"/>
    </w:p>
    <w:p w14:paraId="36147D8D" w14:textId="4B214EEE" w:rsidR="00DF7460" w:rsidRPr="009E78E7" w:rsidRDefault="00DF7460" w:rsidP="008A5C0C">
      <w:pPr>
        <w:shd w:val="clear" w:color="auto" w:fill="FEFEFE"/>
        <w:spacing w:after="0" w:line="240" w:lineRule="auto"/>
        <w:rPr>
          <w:rFonts w:ascii="Arial" w:eastAsia="Times New Roman" w:hAnsi="Arial" w:cs="Arial"/>
          <w:color w:val="0A0A0A"/>
          <w:sz w:val="24"/>
          <w:szCs w:val="24"/>
          <w:lang w:eastAsia="en-GB"/>
        </w:rPr>
      </w:pPr>
    </w:p>
    <w:p w14:paraId="2E154AC7" w14:textId="3E6705DB" w:rsidR="00080703" w:rsidRPr="00080703" w:rsidRDefault="009E78E7" w:rsidP="00080703">
      <w:pPr>
        <w:pStyle w:val="NormalWeb"/>
        <w:numPr>
          <w:ilvl w:val="0"/>
          <w:numId w:val="40"/>
        </w:numPr>
        <w:spacing w:after="270"/>
        <w:rPr>
          <w:rFonts w:ascii="Arial" w:hAnsi="Arial" w:cs="Arial"/>
        </w:rPr>
      </w:pPr>
      <w:r w:rsidRPr="009E78E7">
        <w:rPr>
          <w:rFonts w:ascii="Arial" w:hAnsi="Arial" w:cs="Arial"/>
        </w:rPr>
        <w:t>Maintain an up-to-date inventory of all your software and devices, with strong asset management and an awareness of the operating systems in use.</w:t>
      </w:r>
    </w:p>
    <w:p w14:paraId="082DE350" w14:textId="77777777" w:rsidR="00080703" w:rsidRDefault="009E78E7" w:rsidP="00080703">
      <w:pPr>
        <w:pStyle w:val="NormalWeb"/>
        <w:numPr>
          <w:ilvl w:val="0"/>
          <w:numId w:val="40"/>
        </w:numPr>
        <w:spacing w:after="270"/>
        <w:rPr>
          <w:rFonts w:ascii="Arial" w:hAnsi="Arial" w:cs="Arial"/>
        </w:rPr>
      </w:pPr>
      <w:r w:rsidRPr="009E78E7">
        <w:rPr>
          <w:rFonts w:ascii="Arial" w:hAnsi="Arial" w:cs="Arial"/>
        </w:rPr>
        <w:t xml:space="preserve">If possible, standardise systems and operating systems to the same versions to make patching faster. </w:t>
      </w:r>
    </w:p>
    <w:p w14:paraId="69D87284" w14:textId="11586BD7" w:rsidR="00080703" w:rsidRPr="00080703" w:rsidRDefault="009E78E7" w:rsidP="00080703">
      <w:pPr>
        <w:pStyle w:val="NormalWeb"/>
        <w:numPr>
          <w:ilvl w:val="0"/>
          <w:numId w:val="40"/>
        </w:numPr>
        <w:spacing w:after="270"/>
        <w:rPr>
          <w:rFonts w:ascii="Arial" w:hAnsi="Arial" w:cs="Arial"/>
        </w:rPr>
      </w:pPr>
      <w:r w:rsidRPr="009E78E7">
        <w:rPr>
          <w:rFonts w:ascii="Arial" w:hAnsi="Arial" w:cs="Arial"/>
        </w:rPr>
        <w:t>Remove outdated devices from use and uninstall unnecessary software.</w:t>
      </w:r>
    </w:p>
    <w:p w14:paraId="265430FD" w14:textId="1EAE6A1A" w:rsidR="00080703" w:rsidRPr="00080703" w:rsidRDefault="009E78E7" w:rsidP="00080703">
      <w:pPr>
        <w:pStyle w:val="NormalWeb"/>
        <w:numPr>
          <w:ilvl w:val="0"/>
          <w:numId w:val="40"/>
        </w:numPr>
        <w:spacing w:after="270"/>
        <w:rPr>
          <w:rFonts w:ascii="Arial" w:hAnsi="Arial" w:cs="Arial"/>
        </w:rPr>
      </w:pPr>
      <w:r w:rsidRPr="009E78E7">
        <w:rPr>
          <w:rFonts w:ascii="Arial" w:hAnsi="Arial" w:cs="Arial"/>
        </w:rPr>
        <w:t>Keep track of your firewalls and antivirus products. Ensure you know who is monitoring the logs and how often.</w:t>
      </w:r>
    </w:p>
    <w:p w14:paraId="52E09901" w14:textId="7F2F728E" w:rsidR="00080703" w:rsidRPr="00080703" w:rsidRDefault="009E78E7" w:rsidP="00080703">
      <w:pPr>
        <w:pStyle w:val="NormalWeb"/>
        <w:numPr>
          <w:ilvl w:val="0"/>
          <w:numId w:val="40"/>
        </w:numPr>
        <w:spacing w:after="270"/>
        <w:rPr>
          <w:rFonts w:ascii="Arial" w:hAnsi="Arial" w:cs="Arial"/>
        </w:rPr>
      </w:pPr>
      <w:r w:rsidRPr="009E78E7">
        <w:rPr>
          <w:rFonts w:ascii="Arial" w:hAnsi="Arial" w:cs="Arial"/>
        </w:rPr>
        <w:t xml:space="preserve">Classify the risk to your systems, prioritising critical systems and software. </w:t>
      </w:r>
      <w:r w:rsidR="00080703">
        <w:rPr>
          <w:rFonts w:ascii="Arial" w:hAnsi="Arial" w:cs="Arial"/>
        </w:rPr>
        <w:t xml:space="preserve"> </w:t>
      </w:r>
    </w:p>
    <w:p w14:paraId="662A217F" w14:textId="0245AF97" w:rsidR="00DF7460" w:rsidRPr="009E78E7" w:rsidRDefault="009E78E7" w:rsidP="009E78E7">
      <w:pPr>
        <w:pStyle w:val="NormalWeb"/>
        <w:numPr>
          <w:ilvl w:val="0"/>
          <w:numId w:val="40"/>
        </w:numPr>
        <w:spacing w:after="270"/>
        <w:rPr>
          <w:rFonts w:ascii="Arial" w:hAnsi="Arial" w:cs="Arial"/>
        </w:rPr>
      </w:pPr>
      <w:r w:rsidRPr="009E78E7">
        <w:rPr>
          <w:rFonts w:ascii="Arial" w:hAnsi="Arial" w:cs="Arial"/>
        </w:rPr>
        <w:t>Roll out patches to small batches of assets to reduce the likelihood of issues and reassess assets to ensure patching was successful.</w:t>
      </w:r>
    </w:p>
    <w:p w14:paraId="03BA54E2" w14:textId="00A8E2AD" w:rsidR="008A5C0C" w:rsidRPr="009E78E7" w:rsidRDefault="008A5C0C" w:rsidP="008A5C0C">
      <w:pPr>
        <w:shd w:val="clear" w:color="auto" w:fill="FEFEFE"/>
        <w:spacing w:after="0" w:line="240" w:lineRule="auto"/>
        <w:rPr>
          <w:rFonts w:ascii="Arial" w:eastAsia="Times New Roman" w:hAnsi="Arial" w:cs="Arial"/>
          <w:color w:val="0A0A0A"/>
          <w:sz w:val="24"/>
          <w:szCs w:val="24"/>
          <w:lang w:eastAsia="en-GB"/>
        </w:rPr>
      </w:pPr>
    </w:p>
    <w:sectPr w:rsidR="008A5C0C" w:rsidRPr="009E78E7" w:rsidSect="004A76C3">
      <w:headerReference w:type="default" r:id="rId10"/>
      <w:footerReference w:type="default" r:id="rId11"/>
      <w:footerReference w:type="first" r:id="rId12"/>
      <w:pgSz w:w="11906" w:h="16838"/>
      <w:pgMar w:top="1304" w:right="1021" w:bottom="130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1B95" w14:textId="77777777" w:rsidR="00885485" w:rsidRDefault="00885485" w:rsidP="00885485">
      <w:pPr>
        <w:spacing w:after="0" w:line="240" w:lineRule="auto"/>
      </w:pPr>
      <w:r>
        <w:separator/>
      </w:r>
    </w:p>
  </w:endnote>
  <w:endnote w:type="continuationSeparator" w:id="0">
    <w:p w14:paraId="16E0C31A" w14:textId="77777777" w:rsidR="00885485" w:rsidRDefault="00885485" w:rsidP="008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7B9B" w14:textId="3645DC87" w:rsidR="00CD4212" w:rsidRDefault="00CD4212">
    <w:pPr>
      <w:pStyle w:val="Footer"/>
    </w:pPr>
    <w:r w:rsidRPr="00EE4758">
      <w:rPr>
        <w:rFonts w:ascii="Times New Roman" w:hAnsi="Times New Roman" w:cs="Times New Roman"/>
        <w:noProof/>
        <w:sz w:val="24"/>
        <w:szCs w:val="24"/>
      </w:rPr>
      <w:drawing>
        <wp:anchor distT="0" distB="0" distL="114300" distR="114300" simplePos="0" relativeHeight="251659264" behindDoc="1" locked="0" layoutInCell="1" allowOverlap="1" wp14:anchorId="7C4200E6" wp14:editId="28CC6AFB">
          <wp:simplePos x="0" y="0"/>
          <wp:positionH relativeFrom="margin">
            <wp:posOffset>4124325</wp:posOffset>
          </wp:positionH>
          <wp:positionV relativeFrom="paragraph">
            <wp:posOffset>-114300</wp:posOffset>
          </wp:positionV>
          <wp:extent cx="2070100" cy="50927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Version </w:t>
    </w:r>
    <w:r w:rsidR="004A76C3">
      <w:t>2</w:t>
    </w:r>
    <w:r>
      <w:t xml:space="preserve">.0 </w:t>
    </w:r>
    <w:r w:rsidR="004A76C3">
      <w:t>R</w:t>
    </w:r>
    <w:r>
      <w:t>eleased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EE07" w14:textId="792524FE" w:rsidR="004A76C3" w:rsidRDefault="004A76C3">
    <w:pPr>
      <w:pStyle w:val="Footer"/>
    </w:pPr>
    <w:r>
      <w:rPr>
        <w:noProof/>
      </w:rPr>
      <w:drawing>
        <wp:anchor distT="0" distB="0" distL="114300" distR="114300" simplePos="0" relativeHeight="251663360" behindDoc="1" locked="0" layoutInCell="1" allowOverlap="1" wp14:anchorId="21090B4D" wp14:editId="2C504954">
          <wp:simplePos x="0" y="0"/>
          <wp:positionH relativeFrom="column">
            <wp:posOffset>4699590</wp:posOffset>
          </wp:positionH>
          <wp:positionV relativeFrom="paragraph">
            <wp:posOffset>-63736</wp:posOffset>
          </wp:positionV>
          <wp:extent cx="2052133" cy="504825"/>
          <wp:effectExtent l="0" t="0" r="0" b="0"/>
          <wp:wrapTight wrapText="bothSides">
            <wp:wrapPolygon edited="0">
              <wp:start x="2607" y="815"/>
              <wp:lineTo x="1003" y="8966"/>
              <wp:lineTo x="1003" y="10596"/>
              <wp:lineTo x="2006" y="15487"/>
              <wp:lineTo x="2206" y="17932"/>
              <wp:lineTo x="19655" y="17932"/>
              <wp:lineTo x="20056" y="7336"/>
              <wp:lineTo x="19253" y="3260"/>
              <wp:lineTo x="17047" y="815"/>
              <wp:lineTo x="2607" y="815"/>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2133" cy="5048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6969" w14:textId="77777777" w:rsidR="00885485" w:rsidRDefault="00885485" w:rsidP="00885485">
      <w:pPr>
        <w:spacing w:after="0" w:line="240" w:lineRule="auto"/>
      </w:pPr>
      <w:r>
        <w:separator/>
      </w:r>
    </w:p>
  </w:footnote>
  <w:footnote w:type="continuationSeparator" w:id="0">
    <w:p w14:paraId="043C1CC7" w14:textId="77777777" w:rsidR="00885485" w:rsidRDefault="00885485" w:rsidP="0088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BDEB" w14:textId="16ACA98F" w:rsidR="004A76C3" w:rsidRPr="004A76C3" w:rsidRDefault="004A76C3" w:rsidP="004A76C3">
    <w:pPr>
      <w:pStyle w:val="Header"/>
      <w:jc w:val="right"/>
      <w:rPr>
        <w:sz w:val="36"/>
        <w:szCs w:val="36"/>
      </w:rPr>
    </w:pPr>
    <w:r w:rsidRPr="004A76C3">
      <w:rPr>
        <w:rFonts w:ascii="Arial" w:hAnsi="Arial" w:cs="Arial"/>
        <w:noProof/>
        <w:sz w:val="36"/>
        <w:szCs w:val="36"/>
      </w:rPr>
      <w:drawing>
        <wp:anchor distT="0" distB="0" distL="114300" distR="114300" simplePos="0" relativeHeight="251661312" behindDoc="0" locked="0" layoutInCell="1" allowOverlap="1" wp14:anchorId="08272CDB" wp14:editId="68BBFFFC">
          <wp:simplePos x="0" y="0"/>
          <wp:positionH relativeFrom="margin">
            <wp:posOffset>-202018</wp:posOffset>
          </wp:positionH>
          <wp:positionV relativeFrom="paragraph">
            <wp:posOffset>-213286</wp:posOffset>
          </wp:positionV>
          <wp:extent cx="819150" cy="819150"/>
          <wp:effectExtent l="0" t="0" r="0" b="0"/>
          <wp:wrapNone/>
          <wp:docPr id="2" name="Picture 2" descr="E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6C3">
      <w:rPr>
        <w:rFonts w:ascii="Arial" w:hAnsi="Arial" w:cs="Arial"/>
        <w:b/>
        <w:bCs/>
        <w:sz w:val="36"/>
        <w:szCs w:val="36"/>
      </w:rPr>
      <w:t>Patch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7DF"/>
    <w:multiLevelType w:val="hybridMultilevel"/>
    <w:tmpl w:val="FBE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767A3"/>
    <w:multiLevelType w:val="multilevel"/>
    <w:tmpl w:val="5B9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6726B"/>
    <w:multiLevelType w:val="multilevel"/>
    <w:tmpl w:val="A76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30D5C"/>
    <w:multiLevelType w:val="hybridMultilevel"/>
    <w:tmpl w:val="450C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81CE8"/>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C22BD"/>
    <w:multiLevelType w:val="multilevel"/>
    <w:tmpl w:val="CD64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D53E3"/>
    <w:multiLevelType w:val="hybridMultilevel"/>
    <w:tmpl w:val="0A3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27820"/>
    <w:multiLevelType w:val="hybridMultilevel"/>
    <w:tmpl w:val="83B0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5494A"/>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D0665"/>
    <w:multiLevelType w:val="hybridMultilevel"/>
    <w:tmpl w:val="F984DC50"/>
    <w:lvl w:ilvl="0" w:tplc="839C8586">
      <w:start w:val="1"/>
      <w:numFmt w:val="bullet"/>
      <w:lvlText w:val="•"/>
      <w:lvlJc w:val="left"/>
      <w:pPr>
        <w:tabs>
          <w:tab w:val="num" w:pos="720"/>
        </w:tabs>
        <w:ind w:left="720" w:hanging="360"/>
      </w:pPr>
      <w:rPr>
        <w:rFonts w:ascii="Arial" w:hAnsi="Arial" w:hint="default"/>
      </w:rPr>
    </w:lvl>
    <w:lvl w:ilvl="1" w:tplc="10304058">
      <w:start w:val="1"/>
      <w:numFmt w:val="bullet"/>
      <w:lvlText w:val="•"/>
      <w:lvlJc w:val="left"/>
      <w:pPr>
        <w:tabs>
          <w:tab w:val="num" w:pos="1440"/>
        </w:tabs>
        <w:ind w:left="1440" w:hanging="360"/>
      </w:pPr>
      <w:rPr>
        <w:rFonts w:ascii="Arial" w:hAnsi="Arial" w:hint="default"/>
      </w:rPr>
    </w:lvl>
    <w:lvl w:ilvl="2" w:tplc="02DC146C" w:tentative="1">
      <w:start w:val="1"/>
      <w:numFmt w:val="bullet"/>
      <w:lvlText w:val="•"/>
      <w:lvlJc w:val="left"/>
      <w:pPr>
        <w:tabs>
          <w:tab w:val="num" w:pos="2160"/>
        </w:tabs>
        <w:ind w:left="2160" w:hanging="360"/>
      </w:pPr>
      <w:rPr>
        <w:rFonts w:ascii="Arial" w:hAnsi="Arial" w:hint="default"/>
      </w:rPr>
    </w:lvl>
    <w:lvl w:ilvl="3" w:tplc="E9FAB7BE" w:tentative="1">
      <w:start w:val="1"/>
      <w:numFmt w:val="bullet"/>
      <w:lvlText w:val="•"/>
      <w:lvlJc w:val="left"/>
      <w:pPr>
        <w:tabs>
          <w:tab w:val="num" w:pos="2880"/>
        </w:tabs>
        <w:ind w:left="2880" w:hanging="360"/>
      </w:pPr>
      <w:rPr>
        <w:rFonts w:ascii="Arial" w:hAnsi="Arial" w:hint="default"/>
      </w:rPr>
    </w:lvl>
    <w:lvl w:ilvl="4" w:tplc="7F0C6814" w:tentative="1">
      <w:start w:val="1"/>
      <w:numFmt w:val="bullet"/>
      <w:lvlText w:val="•"/>
      <w:lvlJc w:val="left"/>
      <w:pPr>
        <w:tabs>
          <w:tab w:val="num" w:pos="3600"/>
        </w:tabs>
        <w:ind w:left="3600" w:hanging="360"/>
      </w:pPr>
      <w:rPr>
        <w:rFonts w:ascii="Arial" w:hAnsi="Arial" w:hint="default"/>
      </w:rPr>
    </w:lvl>
    <w:lvl w:ilvl="5" w:tplc="60B8044C" w:tentative="1">
      <w:start w:val="1"/>
      <w:numFmt w:val="bullet"/>
      <w:lvlText w:val="•"/>
      <w:lvlJc w:val="left"/>
      <w:pPr>
        <w:tabs>
          <w:tab w:val="num" w:pos="4320"/>
        </w:tabs>
        <w:ind w:left="4320" w:hanging="360"/>
      </w:pPr>
      <w:rPr>
        <w:rFonts w:ascii="Arial" w:hAnsi="Arial" w:hint="default"/>
      </w:rPr>
    </w:lvl>
    <w:lvl w:ilvl="6" w:tplc="39DACA96" w:tentative="1">
      <w:start w:val="1"/>
      <w:numFmt w:val="bullet"/>
      <w:lvlText w:val="•"/>
      <w:lvlJc w:val="left"/>
      <w:pPr>
        <w:tabs>
          <w:tab w:val="num" w:pos="5040"/>
        </w:tabs>
        <w:ind w:left="5040" w:hanging="360"/>
      </w:pPr>
      <w:rPr>
        <w:rFonts w:ascii="Arial" w:hAnsi="Arial" w:hint="default"/>
      </w:rPr>
    </w:lvl>
    <w:lvl w:ilvl="7" w:tplc="50F676F0" w:tentative="1">
      <w:start w:val="1"/>
      <w:numFmt w:val="bullet"/>
      <w:lvlText w:val="•"/>
      <w:lvlJc w:val="left"/>
      <w:pPr>
        <w:tabs>
          <w:tab w:val="num" w:pos="5760"/>
        </w:tabs>
        <w:ind w:left="5760" w:hanging="360"/>
      </w:pPr>
      <w:rPr>
        <w:rFonts w:ascii="Arial" w:hAnsi="Arial" w:hint="default"/>
      </w:rPr>
    </w:lvl>
    <w:lvl w:ilvl="8" w:tplc="4406F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BB0FAC"/>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B76470"/>
    <w:multiLevelType w:val="multilevel"/>
    <w:tmpl w:val="113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52F8D"/>
    <w:multiLevelType w:val="hybridMultilevel"/>
    <w:tmpl w:val="065C48DA"/>
    <w:lvl w:ilvl="0" w:tplc="53E28A18">
      <w:start w:val="1"/>
      <w:numFmt w:val="bullet"/>
      <w:lvlText w:val="•"/>
      <w:lvlJc w:val="left"/>
      <w:pPr>
        <w:tabs>
          <w:tab w:val="num" w:pos="720"/>
        </w:tabs>
        <w:ind w:left="720" w:hanging="360"/>
      </w:pPr>
      <w:rPr>
        <w:rFonts w:ascii="Arial" w:hAnsi="Arial" w:hint="default"/>
      </w:rPr>
    </w:lvl>
    <w:lvl w:ilvl="1" w:tplc="1EE804DA" w:tentative="1">
      <w:start w:val="1"/>
      <w:numFmt w:val="bullet"/>
      <w:lvlText w:val="•"/>
      <w:lvlJc w:val="left"/>
      <w:pPr>
        <w:tabs>
          <w:tab w:val="num" w:pos="1440"/>
        </w:tabs>
        <w:ind w:left="1440" w:hanging="360"/>
      </w:pPr>
      <w:rPr>
        <w:rFonts w:ascii="Arial" w:hAnsi="Arial" w:hint="default"/>
      </w:rPr>
    </w:lvl>
    <w:lvl w:ilvl="2" w:tplc="9072EED4" w:tentative="1">
      <w:start w:val="1"/>
      <w:numFmt w:val="bullet"/>
      <w:lvlText w:val="•"/>
      <w:lvlJc w:val="left"/>
      <w:pPr>
        <w:tabs>
          <w:tab w:val="num" w:pos="2160"/>
        </w:tabs>
        <w:ind w:left="2160" w:hanging="360"/>
      </w:pPr>
      <w:rPr>
        <w:rFonts w:ascii="Arial" w:hAnsi="Arial" w:hint="default"/>
      </w:rPr>
    </w:lvl>
    <w:lvl w:ilvl="3" w:tplc="EC18F7EC" w:tentative="1">
      <w:start w:val="1"/>
      <w:numFmt w:val="bullet"/>
      <w:lvlText w:val="•"/>
      <w:lvlJc w:val="left"/>
      <w:pPr>
        <w:tabs>
          <w:tab w:val="num" w:pos="2880"/>
        </w:tabs>
        <w:ind w:left="2880" w:hanging="360"/>
      </w:pPr>
      <w:rPr>
        <w:rFonts w:ascii="Arial" w:hAnsi="Arial" w:hint="default"/>
      </w:rPr>
    </w:lvl>
    <w:lvl w:ilvl="4" w:tplc="9CD08734" w:tentative="1">
      <w:start w:val="1"/>
      <w:numFmt w:val="bullet"/>
      <w:lvlText w:val="•"/>
      <w:lvlJc w:val="left"/>
      <w:pPr>
        <w:tabs>
          <w:tab w:val="num" w:pos="3600"/>
        </w:tabs>
        <w:ind w:left="3600" w:hanging="360"/>
      </w:pPr>
      <w:rPr>
        <w:rFonts w:ascii="Arial" w:hAnsi="Arial" w:hint="default"/>
      </w:rPr>
    </w:lvl>
    <w:lvl w:ilvl="5" w:tplc="7CBE092C" w:tentative="1">
      <w:start w:val="1"/>
      <w:numFmt w:val="bullet"/>
      <w:lvlText w:val="•"/>
      <w:lvlJc w:val="left"/>
      <w:pPr>
        <w:tabs>
          <w:tab w:val="num" w:pos="4320"/>
        </w:tabs>
        <w:ind w:left="4320" w:hanging="360"/>
      </w:pPr>
      <w:rPr>
        <w:rFonts w:ascii="Arial" w:hAnsi="Arial" w:hint="default"/>
      </w:rPr>
    </w:lvl>
    <w:lvl w:ilvl="6" w:tplc="1FF43A16" w:tentative="1">
      <w:start w:val="1"/>
      <w:numFmt w:val="bullet"/>
      <w:lvlText w:val="•"/>
      <w:lvlJc w:val="left"/>
      <w:pPr>
        <w:tabs>
          <w:tab w:val="num" w:pos="5040"/>
        </w:tabs>
        <w:ind w:left="5040" w:hanging="360"/>
      </w:pPr>
      <w:rPr>
        <w:rFonts w:ascii="Arial" w:hAnsi="Arial" w:hint="default"/>
      </w:rPr>
    </w:lvl>
    <w:lvl w:ilvl="7" w:tplc="B58AFD90" w:tentative="1">
      <w:start w:val="1"/>
      <w:numFmt w:val="bullet"/>
      <w:lvlText w:val="•"/>
      <w:lvlJc w:val="left"/>
      <w:pPr>
        <w:tabs>
          <w:tab w:val="num" w:pos="5760"/>
        </w:tabs>
        <w:ind w:left="5760" w:hanging="360"/>
      </w:pPr>
      <w:rPr>
        <w:rFonts w:ascii="Arial" w:hAnsi="Arial" w:hint="default"/>
      </w:rPr>
    </w:lvl>
    <w:lvl w:ilvl="8" w:tplc="014624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2083E"/>
    <w:multiLevelType w:val="hybridMultilevel"/>
    <w:tmpl w:val="E146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27891"/>
    <w:multiLevelType w:val="multilevel"/>
    <w:tmpl w:val="66EE4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D7D46"/>
    <w:multiLevelType w:val="hybridMultilevel"/>
    <w:tmpl w:val="4E6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911F4"/>
    <w:multiLevelType w:val="multilevel"/>
    <w:tmpl w:val="ED44FD94"/>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102C4"/>
    <w:multiLevelType w:val="multilevel"/>
    <w:tmpl w:val="8D4A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7007AA"/>
    <w:multiLevelType w:val="multilevel"/>
    <w:tmpl w:val="A9C09F4A"/>
    <w:lvl w:ilvl="0">
      <w:start w:val="1"/>
      <w:numFmt w:val="decimal"/>
      <w:lvlText w:val="%1."/>
      <w:lvlJc w:val="left"/>
      <w:pPr>
        <w:tabs>
          <w:tab w:val="num" w:pos="720"/>
        </w:tabs>
        <w:ind w:left="720" w:hanging="360"/>
      </w:pPr>
      <w:rPr>
        <w:rFonts w:hint="default"/>
        <w:b/>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ED32B0"/>
    <w:multiLevelType w:val="hybridMultilevel"/>
    <w:tmpl w:val="84FC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52956"/>
    <w:multiLevelType w:val="hybridMultilevel"/>
    <w:tmpl w:val="001A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91920"/>
    <w:multiLevelType w:val="hybridMultilevel"/>
    <w:tmpl w:val="0C603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D85DB7"/>
    <w:multiLevelType w:val="multilevel"/>
    <w:tmpl w:val="E06C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2F1FDB"/>
    <w:multiLevelType w:val="hybridMultilevel"/>
    <w:tmpl w:val="F1E0E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F2C66"/>
    <w:multiLevelType w:val="hybridMultilevel"/>
    <w:tmpl w:val="1B06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87765"/>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83381D"/>
    <w:multiLevelType w:val="hybridMultilevel"/>
    <w:tmpl w:val="C64CF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C0A49"/>
    <w:multiLevelType w:val="multilevel"/>
    <w:tmpl w:val="9C22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30360"/>
    <w:multiLevelType w:val="multilevel"/>
    <w:tmpl w:val="3C3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74341"/>
    <w:multiLevelType w:val="multilevel"/>
    <w:tmpl w:val="544C74E6"/>
    <w:lvl w:ilvl="0">
      <w:start w:val="1"/>
      <w:numFmt w:val="decimal"/>
      <w:lvlText w:val="%1."/>
      <w:lvlJc w:val="left"/>
      <w:pPr>
        <w:tabs>
          <w:tab w:val="num" w:pos="1070"/>
        </w:tabs>
        <w:ind w:left="1070" w:hanging="360"/>
      </w:pPr>
      <w:rPr>
        <w:rFonts w:hint="default"/>
        <w:b/>
        <w:sz w:val="24"/>
        <w:szCs w:val="22"/>
      </w:rPr>
    </w:lvl>
    <w:lvl w:ilvl="1" w:tentative="1">
      <w:start w:val="1"/>
      <w:numFmt w:val="bullet"/>
      <w:lvlText w:val=""/>
      <w:lvlJc w:val="left"/>
      <w:pPr>
        <w:tabs>
          <w:tab w:val="num" w:pos="1790"/>
        </w:tabs>
        <w:ind w:left="1790" w:hanging="360"/>
      </w:pPr>
      <w:rPr>
        <w:rFonts w:ascii="Symbol" w:hAnsi="Symbol"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30" w15:restartNumberingAfterBreak="0">
    <w:nsid w:val="55456D7A"/>
    <w:multiLevelType w:val="hybridMultilevel"/>
    <w:tmpl w:val="5F2A4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D322A7"/>
    <w:multiLevelType w:val="multilevel"/>
    <w:tmpl w:val="0D68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BC24CA"/>
    <w:multiLevelType w:val="hybridMultilevel"/>
    <w:tmpl w:val="2DB0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062FC"/>
    <w:multiLevelType w:val="multilevel"/>
    <w:tmpl w:val="544C74E6"/>
    <w:lvl w:ilvl="0">
      <w:start w:val="1"/>
      <w:numFmt w:val="decimal"/>
      <w:lvlText w:val="%1."/>
      <w:lvlJc w:val="left"/>
      <w:pPr>
        <w:tabs>
          <w:tab w:val="num" w:pos="720"/>
        </w:tabs>
        <w:ind w:left="720" w:hanging="360"/>
      </w:pPr>
      <w:rPr>
        <w:rFonts w:hint="default"/>
        <w:b/>
        <w:sz w:val="24"/>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072B71"/>
    <w:multiLevelType w:val="multilevel"/>
    <w:tmpl w:val="9D9A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B21F8D"/>
    <w:multiLevelType w:val="multilevel"/>
    <w:tmpl w:val="4914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37614E"/>
    <w:multiLevelType w:val="hybridMultilevel"/>
    <w:tmpl w:val="7A1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D48D5"/>
    <w:multiLevelType w:val="multilevel"/>
    <w:tmpl w:val="A55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6F51B3"/>
    <w:multiLevelType w:val="hybridMultilevel"/>
    <w:tmpl w:val="6E6C9936"/>
    <w:lvl w:ilvl="0" w:tplc="B43AAF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1F22A7"/>
    <w:multiLevelType w:val="multilevel"/>
    <w:tmpl w:val="00D411B0"/>
    <w:lvl w:ilvl="0">
      <w:start w:val="1"/>
      <w:numFmt w:val="decimal"/>
      <w:lvlText w:val="%1."/>
      <w:lvlJc w:val="left"/>
      <w:pPr>
        <w:tabs>
          <w:tab w:val="num" w:pos="720"/>
        </w:tabs>
        <w:ind w:left="720" w:hanging="360"/>
      </w:pPr>
      <w:rPr>
        <w:rFonts w:hint="default"/>
        <w:b/>
        <w:sz w:val="24"/>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F07AC7"/>
    <w:multiLevelType w:val="hybridMultilevel"/>
    <w:tmpl w:val="F034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0"/>
  </w:num>
  <w:num w:numId="4">
    <w:abstractNumId w:val="6"/>
  </w:num>
  <w:num w:numId="5">
    <w:abstractNumId w:val="7"/>
  </w:num>
  <w:num w:numId="6">
    <w:abstractNumId w:val="31"/>
  </w:num>
  <w:num w:numId="7">
    <w:abstractNumId w:val="18"/>
  </w:num>
  <w:num w:numId="8">
    <w:abstractNumId w:val="2"/>
  </w:num>
  <w:num w:numId="9">
    <w:abstractNumId w:val="19"/>
  </w:num>
  <w:num w:numId="10">
    <w:abstractNumId w:val="29"/>
  </w:num>
  <w:num w:numId="11">
    <w:abstractNumId w:val="8"/>
  </w:num>
  <w:num w:numId="12">
    <w:abstractNumId w:val="25"/>
  </w:num>
  <w:num w:numId="13">
    <w:abstractNumId w:val="16"/>
  </w:num>
  <w:num w:numId="14">
    <w:abstractNumId w:val="33"/>
  </w:num>
  <w:num w:numId="15">
    <w:abstractNumId w:val="12"/>
  </w:num>
  <w:num w:numId="16">
    <w:abstractNumId w:val="24"/>
  </w:num>
  <w:num w:numId="17">
    <w:abstractNumId w:val="32"/>
  </w:num>
  <w:num w:numId="18">
    <w:abstractNumId w:val="10"/>
  </w:num>
  <w:num w:numId="19">
    <w:abstractNumId w:val="21"/>
  </w:num>
  <w:num w:numId="20">
    <w:abstractNumId w:val="9"/>
  </w:num>
  <w:num w:numId="21">
    <w:abstractNumId w:val="20"/>
  </w:num>
  <w:num w:numId="22">
    <w:abstractNumId w:val="30"/>
  </w:num>
  <w:num w:numId="23">
    <w:abstractNumId w:val="13"/>
  </w:num>
  <w:num w:numId="24">
    <w:abstractNumId w:val="4"/>
  </w:num>
  <w:num w:numId="25">
    <w:abstractNumId w:val="39"/>
  </w:num>
  <w:num w:numId="26">
    <w:abstractNumId w:val="15"/>
  </w:num>
  <w:num w:numId="27">
    <w:abstractNumId w:val="0"/>
  </w:num>
  <w:num w:numId="28">
    <w:abstractNumId w:val="28"/>
  </w:num>
  <w:num w:numId="29">
    <w:abstractNumId w:val="36"/>
  </w:num>
  <w:num w:numId="30">
    <w:abstractNumId w:val="5"/>
  </w:num>
  <w:num w:numId="31">
    <w:abstractNumId w:val="27"/>
  </w:num>
  <w:num w:numId="32">
    <w:abstractNumId w:val="1"/>
  </w:num>
  <w:num w:numId="33">
    <w:abstractNumId w:val="35"/>
  </w:num>
  <w:num w:numId="34">
    <w:abstractNumId w:val="37"/>
  </w:num>
  <w:num w:numId="35">
    <w:abstractNumId w:val="17"/>
  </w:num>
  <w:num w:numId="36">
    <w:abstractNumId w:val="22"/>
  </w:num>
  <w:num w:numId="37">
    <w:abstractNumId w:val="14"/>
  </w:num>
  <w:num w:numId="38">
    <w:abstractNumId w:val="11"/>
  </w:num>
  <w:num w:numId="39">
    <w:abstractNumId w:val="3"/>
  </w:num>
  <w:num w:numId="40">
    <w:abstractNumId w:val="2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F"/>
    <w:rsid w:val="000254D3"/>
    <w:rsid w:val="00063699"/>
    <w:rsid w:val="00080703"/>
    <w:rsid w:val="000E5D00"/>
    <w:rsid w:val="001A4B65"/>
    <w:rsid w:val="001F520A"/>
    <w:rsid w:val="00204169"/>
    <w:rsid w:val="00232FCA"/>
    <w:rsid w:val="002D5259"/>
    <w:rsid w:val="002F2E26"/>
    <w:rsid w:val="00340A3C"/>
    <w:rsid w:val="00350702"/>
    <w:rsid w:val="003C5D5C"/>
    <w:rsid w:val="003C6926"/>
    <w:rsid w:val="004935CB"/>
    <w:rsid w:val="004A0A12"/>
    <w:rsid w:val="004A76C3"/>
    <w:rsid w:val="00526477"/>
    <w:rsid w:val="005C0696"/>
    <w:rsid w:val="00622B68"/>
    <w:rsid w:val="00650605"/>
    <w:rsid w:val="006938C8"/>
    <w:rsid w:val="006A383B"/>
    <w:rsid w:val="006F51C1"/>
    <w:rsid w:val="007036DE"/>
    <w:rsid w:val="007067FB"/>
    <w:rsid w:val="007903D4"/>
    <w:rsid w:val="007F39F5"/>
    <w:rsid w:val="007F5F51"/>
    <w:rsid w:val="00806DFA"/>
    <w:rsid w:val="00830082"/>
    <w:rsid w:val="00885485"/>
    <w:rsid w:val="008A5C0C"/>
    <w:rsid w:val="00920AF7"/>
    <w:rsid w:val="00951196"/>
    <w:rsid w:val="0096673C"/>
    <w:rsid w:val="009677B5"/>
    <w:rsid w:val="009E78E7"/>
    <w:rsid w:val="00A15597"/>
    <w:rsid w:val="00A231A3"/>
    <w:rsid w:val="00A64590"/>
    <w:rsid w:val="00A80A4B"/>
    <w:rsid w:val="00A83603"/>
    <w:rsid w:val="00AD219F"/>
    <w:rsid w:val="00B31206"/>
    <w:rsid w:val="00B63B48"/>
    <w:rsid w:val="00BB6CD8"/>
    <w:rsid w:val="00BC49B5"/>
    <w:rsid w:val="00C66ECF"/>
    <w:rsid w:val="00CA09E4"/>
    <w:rsid w:val="00CD4212"/>
    <w:rsid w:val="00D0665A"/>
    <w:rsid w:val="00D902AF"/>
    <w:rsid w:val="00D91F4F"/>
    <w:rsid w:val="00DF7460"/>
    <w:rsid w:val="00EF0CD4"/>
    <w:rsid w:val="00F01373"/>
    <w:rsid w:val="00F6002F"/>
    <w:rsid w:val="00FF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A249B"/>
  <w15:chartTrackingRefBased/>
  <w15:docId w15:val="{1C9C8AF5-60BA-448D-A0DB-15E3FE2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2F"/>
  </w:style>
  <w:style w:type="paragraph" w:styleId="Heading1">
    <w:name w:val="heading 1"/>
    <w:basedOn w:val="Normal"/>
    <w:next w:val="Normal"/>
    <w:link w:val="Heading1Char"/>
    <w:uiPriority w:val="9"/>
    <w:qFormat/>
    <w:rsid w:val="00CD4212"/>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0E5D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5D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D4"/>
    <w:rPr>
      <w:color w:val="0000FF"/>
      <w:u w:val="single"/>
    </w:rPr>
  </w:style>
  <w:style w:type="character" w:styleId="UnresolvedMention">
    <w:name w:val="Unresolved Mention"/>
    <w:basedOn w:val="DefaultParagraphFont"/>
    <w:uiPriority w:val="99"/>
    <w:semiHidden/>
    <w:unhideWhenUsed/>
    <w:rsid w:val="007903D4"/>
    <w:rPr>
      <w:color w:val="605E5C"/>
      <w:shd w:val="clear" w:color="auto" w:fill="E1DFDD"/>
    </w:rPr>
  </w:style>
  <w:style w:type="paragraph" w:styleId="NormalWeb">
    <w:name w:val="Normal (Web)"/>
    <w:basedOn w:val="Normal"/>
    <w:uiPriority w:val="99"/>
    <w:unhideWhenUsed/>
    <w:rsid w:val="00790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6DE"/>
    <w:pPr>
      <w:ind w:left="720"/>
      <w:contextualSpacing/>
    </w:pPr>
  </w:style>
  <w:style w:type="paragraph" w:styleId="Header">
    <w:name w:val="header"/>
    <w:basedOn w:val="Normal"/>
    <w:link w:val="HeaderChar"/>
    <w:uiPriority w:val="99"/>
    <w:unhideWhenUsed/>
    <w:rsid w:val="0088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485"/>
  </w:style>
  <w:style w:type="paragraph" w:styleId="Footer">
    <w:name w:val="footer"/>
    <w:basedOn w:val="Normal"/>
    <w:link w:val="FooterChar"/>
    <w:uiPriority w:val="99"/>
    <w:unhideWhenUsed/>
    <w:rsid w:val="0088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485"/>
  </w:style>
  <w:style w:type="character" w:customStyle="1" w:styleId="Heading1Char">
    <w:name w:val="Heading 1 Char"/>
    <w:basedOn w:val="DefaultParagraphFont"/>
    <w:link w:val="Heading1"/>
    <w:uiPriority w:val="9"/>
    <w:rsid w:val="00CD421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E5D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5D0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E5D00"/>
    <w:rPr>
      <w:b/>
      <w:bCs/>
    </w:rPr>
  </w:style>
  <w:style w:type="character" w:styleId="Emphasis">
    <w:name w:val="Emphasis"/>
    <w:basedOn w:val="DefaultParagraphFont"/>
    <w:uiPriority w:val="20"/>
    <w:qFormat/>
    <w:rsid w:val="000E5D00"/>
    <w:rPr>
      <w:i/>
      <w:iCs/>
    </w:rPr>
  </w:style>
  <w:style w:type="table" w:styleId="TableGrid">
    <w:name w:val="Table Grid"/>
    <w:basedOn w:val="TableNormal"/>
    <w:uiPriority w:val="39"/>
    <w:rsid w:val="000E5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6DFA"/>
    <w:pPr>
      <w:spacing w:after="0" w:line="240" w:lineRule="auto"/>
    </w:pPr>
  </w:style>
  <w:style w:type="paragraph" w:customStyle="1" w:styleId="p1">
    <w:name w:val="p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01373"/>
  </w:style>
  <w:style w:type="paragraph" w:customStyle="1" w:styleId="li1">
    <w:name w:val="li1"/>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01373"/>
  </w:style>
  <w:style w:type="paragraph" w:customStyle="1" w:styleId="li3">
    <w:name w:val="li3"/>
    <w:basedOn w:val="Normal"/>
    <w:rsid w:val="00F013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4A76C3"/>
    <w:pPr>
      <w:outlineLvl w:val="9"/>
    </w:pPr>
    <w:rPr>
      <w:lang w:val="en-US" w:eastAsia="en-US"/>
    </w:rPr>
  </w:style>
  <w:style w:type="paragraph" w:styleId="TOC2">
    <w:name w:val="toc 2"/>
    <w:basedOn w:val="Normal"/>
    <w:next w:val="Normal"/>
    <w:autoRedefine/>
    <w:uiPriority w:val="39"/>
    <w:unhideWhenUsed/>
    <w:rsid w:val="004A76C3"/>
    <w:pPr>
      <w:spacing w:after="100"/>
      <w:ind w:left="220"/>
    </w:pPr>
  </w:style>
  <w:style w:type="paragraph" w:styleId="TOC1">
    <w:name w:val="toc 1"/>
    <w:basedOn w:val="Normal"/>
    <w:next w:val="Normal"/>
    <w:autoRedefine/>
    <w:uiPriority w:val="39"/>
    <w:unhideWhenUsed/>
    <w:rsid w:val="004A76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5124">
      <w:bodyDiv w:val="1"/>
      <w:marLeft w:val="0"/>
      <w:marRight w:val="0"/>
      <w:marTop w:val="0"/>
      <w:marBottom w:val="0"/>
      <w:divBdr>
        <w:top w:val="none" w:sz="0" w:space="0" w:color="auto"/>
        <w:left w:val="none" w:sz="0" w:space="0" w:color="auto"/>
        <w:bottom w:val="none" w:sz="0" w:space="0" w:color="auto"/>
        <w:right w:val="none" w:sz="0" w:space="0" w:color="auto"/>
      </w:divBdr>
      <w:divsChild>
        <w:div w:id="1208181636">
          <w:marLeft w:val="360"/>
          <w:marRight w:val="0"/>
          <w:marTop w:val="200"/>
          <w:marBottom w:val="0"/>
          <w:divBdr>
            <w:top w:val="none" w:sz="0" w:space="0" w:color="auto"/>
            <w:left w:val="none" w:sz="0" w:space="0" w:color="auto"/>
            <w:bottom w:val="none" w:sz="0" w:space="0" w:color="auto"/>
            <w:right w:val="none" w:sz="0" w:space="0" w:color="auto"/>
          </w:divBdr>
        </w:div>
        <w:div w:id="485517208">
          <w:marLeft w:val="360"/>
          <w:marRight w:val="0"/>
          <w:marTop w:val="200"/>
          <w:marBottom w:val="0"/>
          <w:divBdr>
            <w:top w:val="none" w:sz="0" w:space="0" w:color="auto"/>
            <w:left w:val="none" w:sz="0" w:space="0" w:color="auto"/>
            <w:bottom w:val="none" w:sz="0" w:space="0" w:color="auto"/>
            <w:right w:val="none" w:sz="0" w:space="0" w:color="auto"/>
          </w:divBdr>
        </w:div>
        <w:div w:id="427433485">
          <w:marLeft w:val="360"/>
          <w:marRight w:val="0"/>
          <w:marTop w:val="200"/>
          <w:marBottom w:val="0"/>
          <w:divBdr>
            <w:top w:val="none" w:sz="0" w:space="0" w:color="auto"/>
            <w:left w:val="none" w:sz="0" w:space="0" w:color="auto"/>
            <w:bottom w:val="none" w:sz="0" w:space="0" w:color="auto"/>
            <w:right w:val="none" w:sz="0" w:space="0" w:color="auto"/>
          </w:divBdr>
        </w:div>
        <w:div w:id="40059673">
          <w:marLeft w:val="360"/>
          <w:marRight w:val="0"/>
          <w:marTop w:val="200"/>
          <w:marBottom w:val="0"/>
          <w:divBdr>
            <w:top w:val="none" w:sz="0" w:space="0" w:color="auto"/>
            <w:left w:val="none" w:sz="0" w:space="0" w:color="auto"/>
            <w:bottom w:val="none" w:sz="0" w:space="0" w:color="auto"/>
            <w:right w:val="none" w:sz="0" w:space="0" w:color="auto"/>
          </w:divBdr>
        </w:div>
        <w:div w:id="1490292061">
          <w:marLeft w:val="360"/>
          <w:marRight w:val="0"/>
          <w:marTop w:val="200"/>
          <w:marBottom w:val="0"/>
          <w:divBdr>
            <w:top w:val="none" w:sz="0" w:space="0" w:color="auto"/>
            <w:left w:val="none" w:sz="0" w:space="0" w:color="auto"/>
            <w:bottom w:val="none" w:sz="0" w:space="0" w:color="auto"/>
            <w:right w:val="none" w:sz="0" w:space="0" w:color="auto"/>
          </w:divBdr>
        </w:div>
        <w:div w:id="948700204">
          <w:marLeft w:val="360"/>
          <w:marRight w:val="0"/>
          <w:marTop w:val="200"/>
          <w:marBottom w:val="0"/>
          <w:divBdr>
            <w:top w:val="none" w:sz="0" w:space="0" w:color="auto"/>
            <w:left w:val="none" w:sz="0" w:space="0" w:color="auto"/>
            <w:bottom w:val="none" w:sz="0" w:space="0" w:color="auto"/>
            <w:right w:val="none" w:sz="0" w:space="0" w:color="auto"/>
          </w:divBdr>
        </w:div>
      </w:divsChild>
    </w:div>
    <w:div w:id="105082768">
      <w:bodyDiv w:val="1"/>
      <w:marLeft w:val="0"/>
      <w:marRight w:val="0"/>
      <w:marTop w:val="0"/>
      <w:marBottom w:val="0"/>
      <w:divBdr>
        <w:top w:val="none" w:sz="0" w:space="0" w:color="auto"/>
        <w:left w:val="none" w:sz="0" w:space="0" w:color="auto"/>
        <w:bottom w:val="none" w:sz="0" w:space="0" w:color="auto"/>
        <w:right w:val="none" w:sz="0" w:space="0" w:color="auto"/>
      </w:divBdr>
    </w:div>
    <w:div w:id="125272056">
      <w:bodyDiv w:val="1"/>
      <w:marLeft w:val="0"/>
      <w:marRight w:val="0"/>
      <w:marTop w:val="0"/>
      <w:marBottom w:val="0"/>
      <w:divBdr>
        <w:top w:val="none" w:sz="0" w:space="0" w:color="auto"/>
        <w:left w:val="none" w:sz="0" w:space="0" w:color="auto"/>
        <w:bottom w:val="none" w:sz="0" w:space="0" w:color="auto"/>
        <w:right w:val="none" w:sz="0" w:space="0" w:color="auto"/>
      </w:divBdr>
      <w:divsChild>
        <w:div w:id="258173277">
          <w:marLeft w:val="1267"/>
          <w:marRight w:val="0"/>
          <w:marTop w:val="100"/>
          <w:marBottom w:val="0"/>
          <w:divBdr>
            <w:top w:val="none" w:sz="0" w:space="0" w:color="auto"/>
            <w:left w:val="none" w:sz="0" w:space="0" w:color="auto"/>
            <w:bottom w:val="none" w:sz="0" w:space="0" w:color="auto"/>
            <w:right w:val="none" w:sz="0" w:space="0" w:color="auto"/>
          </w:divBdr>
        </w:div>
        <w:div w:id="34621052">
          <w:marLeft w:val="1267"/>
          <w:marRight w:val="0"/>
          <w:marTop w:val="100"/>
          <w:marBottom w:val="0"/>
          <w:divBdr>
            <w:top w:val="none" w:sz="0" w:space="0" w:color="auto"/>
            <w:left w:val="none" w:sz="0" w:space="0" w:color="auto"/>
            <w:bottom w:val="none" w:sz="0" w:space="0" w:color="auto"/>
            <w:right w:val="none" w:sz="0" w:space="0" w:color="auto"/>
          </w:divBdr>
        </w:div>
        <w:div w:id="335960150">
          <w:marLeft w:val="1267"/>
          <w:marRight w:val="0"/>
          <w:marTop w:val="100"/>
          <w:marBottom w:val="0"/>
          <w:divBdr>
            <w:top w:val="none" w:sz="0" w:space="0" w:color="auto"/>
            <w:left w:val="none" w:sz="0" w:space="0" w:color="auto"/>
            <w:bottom w:val="none" w:sz="0" w:space="0" w:color="auto"/>
            <w:right w:val="none" w:sz="0" w:space="0" w:color="auto"/>
          </w:divBdr>
        </w:div>
      </w:divsChild>
    </w:div>
    <w:div w:id="321545784">
      <w:bodyDiv w:val="1"/>
      <w:marLeft w:val="0"/>
      <w:marRight w:val="0"/>
      <w:marTop w:val="0"/>
      <w:marBottom w:val="0"/>
      <w:divBdr>
        <w:top w:val="none" w:sz="0" w:space="0" w:color="auto"/>
        <w:left w:val="none" w:sz="0" w:space="0" w:color="auto"/>
        <w:bottom w:val="none" w:sz="0" w:space="0" w:color="auto"/>
        <w:right w:val="none" w:sz="0" w:space="0" w:color="auto"/>
      </w:divBdr>
    </w:div>
    <w:div w:id="513031343">
      <w:bodyDiv w:val="1"/>
      <w:marLeft w:val="0"/>
      <w:marRight w:val="0"/>
      <w:marTop w:val="0"/>
      <w:marBottom w:val="0"/>
      <w:divBdr>
        <w:top w:val="none" w:sz="0" w:space="0" w:color="auto"/>
        <w:left w:val="none" w:sz="0" w:space="0" w:color="auto"/>
        <w:bottom w:val="none" w:sz="0" w:space="0" w:color="auto"/>
        <w:right w:val="none" w:sz="0" w:space="0" w:color="auto"/>
      </w:divBdr>
    </w:div>
    <w:div w:id="553853537">
      <w:bodyDiv w:val="1"/>
      <w:marLeft w:val="0"/>
      <w:marRight w:val="0"/>
      <w:marTop w:val="0"/>
      <w:marBottom w:val="0"/>
      <w:divBdr>
        <w:top w:val="none" w:sz="0" w:space="0" w:color="auto"/>
        <w:left w:val="none" w:sz="0" w:space="0" w:color="auto"/>
        <w:bottom w:val="none" w:sz="0" w:space="0" w:color="auto"/>
        <w:right w:val="none" w:sz="0" w:space="0" w:color="auto"/>
      </w:divBdr>
      <w:divsChild>
        <w:div w:id="406539153">
          <w:blockQuote w:val="1"/>
          <w:marLeft w:val="600"/>
          <w:marRight w:val="0"/>
          <w:marTop w:val="0"/>
          <w:marBottom w:val="750"/>
          <w:divBdr>
            <w:top w:val="none" w:sz="0" w:space="0" w:color="auto"/>
            <w:left w:val="none" w:sz="0" w:space="0" w:color="auto"/>
            <w:bottom w:val="none" w:sz="0" w:space="0" w:color="auto"/>
            <w:right w:val="none" w:sz="0" w:space="0" w:color="auto"/>
          </w:divBdr>
          <w:divsChild>
            <w:div w:id="1731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7678">
      <w:bodyDiv w:val="1"/>
      <w:marLeft w:val="0"/>
      <w:marRight w:val="0"/>
      <w:marTop w:val="0"/>
      <w:marBottom w:val="0"/>
      <w:divBdr>
        <w:top w:val="none" w:sz="0" w:space="0" w:color="auto"/>
        <w:left w:val="none" w:sz="0" w:space="0" w:color="auto"/>
        <w:bottom w:val="none" w:sz="0" w:space="0" w:color="auto"/>
        <w:right w:val="none" w:sz="0" w:space="0" w:color="auto"/>
      </w:divBdr>
    </w:div>
    <w:div w:id="713769728">
      <w:bodyDiv w:val="1"/>
      <w:marLeft w:val="0"/>
      <w:marRight w:val="0"/>
      <w:marTop w:val="0"/>
      <w:marBottom w:val="0"/>
      <w:divBdr>
        <w:top w:val="none" w:sz="0" w:space="0" w:color="auto"/>
        <w:left w:val="none" w:sz="0" w:space="0" w:color="auto"/>
        <w:bottom w:val="none" w:sz="0" w:space="0" w:color="auto"/>
        <w:right w:val="none" w:sz="0" w:space="0" w:color="auto"/>
      </w:divBdr>
    </w:div>
    <w:div w:id="1089496777">
      <w:bodyDiv w:val="1"/>
      <w:marLeft w:val="0"/>
      <w:marRight w:val="0"/>
      <w:marTop w:val="0"/>
      <w:marBottom w:val="0"/>
      <w:divBdr>
        <w:top w:val="none" w:sz="0" w:space="0" w:color="auto"/>
        <w:left w:val="none" w:sz="0" w:space="0" w:color="auto"/>
        <w:bottom w:val="none" w:sz="0" w:space="0" w:color="auto"/>
        <w:right w:val="none" w:sz="0" w:space="0" w:color="auto"/>
      </w:divBdr>
    </w:div>
    <w:div w:id="1094784543">
      <w:bodyDiv w:val="1"/>
      <w:marLeft w:val="0"/>
      <w:marRight w:val="0"/>
      <w:marTop w:val="0"/>
      <w:marBottom w:val="0"/>
      <w:divBdr>
        <w:top w:val="none" w:sz="0" w:space="0" w:color="auto"/>
        <w:left w:val="none" w:sz="0" w:space="0" w:color="auto"/>
        <w:bottom w:val="none" w:sz="0" w:space="0" w:color="auto"/>
        <w:right w:val="none" w:sz="0" w:space="0" w:color="auto"/>
      </w:divBdr>
    </w:div>
    <w:div w:id="1153984911">
      <w:bodyDiv w:val="1"/>
      <w:marLeft w:val="0"/>
      <w:marRight w:val="0"/>
      <w:marTop w:val="0"/>
      <w:marBottom w:val="0"/>
      <w:divBdr>
        <w:top w:val="none" w:sz="0" w:space="0" w:color="auto"/>
        <w:left w:val="none" w:sz="0" w:space="0" w:color="auto"/>
        <w:bottom w:val="none" w:sz="0" w:space="0" w:color="auto"/>
        <w:right w:val="none" w:sz="0" w:space="0" w:color="auto"/>
      </w:divBdr>
    </w:div>
    <w:div w:id="1399522119">
      <w:bodyDiv w:val="1"/>
      <w:marLeft w:val="0"/>
      <w:marRight w:val="0"/>
      <w:marTop w:val="0"/>
      <w:marBottom w:val="0"/>
      <w:divBdr>
        <w:top w:val="none" w:sz="0" w:space="0" w:color="auto"/>
        <w:left w:val="none" w:sz="0" w:space="0" w:color="auto"/>
        <w:bottom w:val="none" w:sz="0" w:space="0" w:color="auto"/>
        <w:right w:val="none" w:sz="0" w:space="0" w:color="auto"/>
      </w:divBdr>
    </w:div>
    <w:div w:id="1458185412">
      <w:bodyDiv w:val="1"/>
      <w:marLeft w:val="0"/>
      <w:marRight w:val="0"/>
      <w:marTop w:val="0"/>
      <w:marBottom w:val="0"/>
      <w:divBdr>
        <w:top w:val="none" w:sz="0" w:space="0" w:color="auto"/>
        <w:left w:val="none" w:sz="0" w:space="0" w:color="auto"/>
        <w:bottom w:val="none" w:sz="0" w:space="0" w:color="auto"/>
        <w:right w:val="none" w:sz="0" w:space="0" w:color="auto"/>
      </w:divBdr>
    </w:div>
    <w:div w:id="1651861339">
      <w:bodyDiv w:val="1"/>
      <w:marLeft w:val="0"/>
      <w:marRight w:val="0"/>
      <w:marTop w:val="0"/>
      <w:marBottom w:val="0"/>
      <w:divBdr>
        <w:top w:val="none" w:sz="0" w:space="0" w:color="auto"/>
        <w:left w:val="none" w:sz="0" w:space="0" w:color="auto"/>
        <w:bottom w:val="none" w:sz="0" w:space="0" w:color="auto"/>
        <w:right w:val="none" w:sz="0" w:space="0" w:color="auto"/>
      </w:divBdr>
    </w:div>
    <w:div w:id="1690372224">
      <w:bodyDiv w:val="1"/>
      <w:marLeft w:val="0"/>
      <w:marRight w:val="0"/>
      <w:marTop w:val="0"/>
      <w:marBottom w:val="0"/>
      <w:divBdr>
        <w:top w:val="none" w:sz="0" w:space="0" w:color="auto"/>
        <w:left w:val="none" w:sz="0" w:space="0" w:color="auto"/>
        <w:bottom w:val="none" w:sz="0" w:space="0" w:color="auto"/>
        <w:right w:val="none" w:sz="0" w:space="0" w:color="auto"/>
      </w:divBdr>
    </w:div>
    <w:div w:id="1746997498">
      <w:bodyDiv w:val="1"/>
      <w:marLeft w:val="0"/>
      <w:marRight w:val="0"/>
      <w:marTop w:val="0"/>
      <w:marBottom w:val="0"/>
      <w:divBdr>
        <w:top w:val="none" w:sz="0" w:space="0" w:color="auto"/>
        <w:left w:val="none" w:sz="0" w:space="0" w:color="auto"/>
        <w:bottom w:val="none" w:sz="0" w:space="0" w:color="auto"/>
        <w:right w:val="none" w:sz="0" w:space="0" w:color="auto"/>
      </w:divBdr>
    </w:div>
    <w:div w:id="19383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datahub.org.uk/cyber-essentia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A7DF-BF37-4817-8F72-0BFDDDCC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Marie Kearney (Childrens Services)</cp:lastModifiedBy>
  <cp:revision>6</cp:revision>
  <dcterms:created xsi:type="dcterms:W3CDTF">2021-09-26T17:50:00Z</dcterms:created>
  <dcterms:modified xsi:type="dcterms:W3CDTF">2021-10-05T10:31:00Z</dcterms:modified>
</cp:coreProperties>
</file>